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347" w:rsidRPr="00EF0347" w:rsidRDefault="00EF0347" w:rsidP="00EF0347">
      <w:pPr>
        <w:spacing w:after="140" w:line="240" w:lineRule="auto"/>
        <w:jc w:val="center"/>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b/>
          <w:bCs/>
          <w:color w:val="000000"/>
          <w:sz w:val="40"/>
          <w:szCs w:val="40"/>
          <w:lang w:val="ru-RU" w:eastAsia="bg-BG"/>
        </w:rPr>
        <w:t>РЕПУБЛИКА БЪЛГАРИЯ</w:t>
      </w:r>
    </w:p>
    <w:p w:rsidR="00EF0347" w:rsidRPr="00EF0347" w:rsidRDefault="00EF0347" w:rsidP="00EF0347">
      <w:pPr>
        <w:spacing w:after="400" w:line="240" w:lineRule="auto"/>
        <w:jc w:val="center"/>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b/>
          <w:bCs/>
          <w:color w:val="000000"/>
          <w:sz w:val="40"/>
          <w:szCs w:val="40"/>
          <w:u w:val="single"/>
          <w:lang w:val="ru-RU" w:eastAsia="bg-BG"/>
        </w:rPr>
        <w:t>АДМИНИСТРАТИВЕН СЪД ПЛОВДИВ</w:t>
      </w:r>
    </w:p>
    <w:p w:rsidR="00EF0347" w:rsidRPr="00EF0347" w:rsidRDefault="00EF0347" w:rsidP="00EF0347">
      <w:pPr>
        <w:spacing w:after="0" w:line="240" w:lineRule="auto"/>
        <w:jc w:val="center"/>
        <w:rPr>
          <w:rFonts w:ascii="Times New Roman" w:eastAsia="Times New Roman" w:hAnsi="Times New Roman" w:cs="Times New Roman"/>
          <w:b/>
          <w:bCs/>
          <w:color w:val="000000"/>
          <w:sz w:val="27"/>
          <w:szCs w:val="27"/>
          <w:lang w:eastAsia="bg-BG"/>
        </w:rPr>
      </w:pPr>
      <w:r w:rsidRPr="00EF0347">
        <w:rPr>
          <w:rFonts w:ascii="Times New Roman" w:eastAsia="Times New Roman" w:hAnsi="Times New Roman" w:cs="Times New Roman"/>
          <w:b/>
          <w:bCs/>
          <w:color w:val="000000"/>
          <w:sz w:val="36"/>
          <w:szCs w:val="36"/>
          <w:lang w:eastAsia="bg-BG"/>
        </w:rPr>
        <w:t>Р  Е  Ш  Е  Н  И  Е</w:t>
      </w:r>
    </w:p>
    <w:p w:rsidR="00EF0347" w:rsidRPr="00EF0347" w:rsidRDefault="00EF0347" w:rsidP="00EF0347">
      <w:pPr>
        <w:spacing w:after="0" w:line="240" w:lineRule="auto"/>
        <w:jc w:val="center"/>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b/>
          <w:bCs/>
          <w:color w:val="000000"/>
          <w:sz w:val="32"/>
          <w:szCs w:val="32"/>
          <w:lang w:val="ru-RU" w:eastAsia="bg-BG"/>
        </w:rPr>
        <w:t> </w:t>
      </w:r>
    </w:p>
    <w:p w:rsidR="00EF0347" w:rsidRPr="00EF0347" w:rsidRDefault="00EF0347" w:rsidP="00EF0347">
      <w:pPr>
        <w:spacing w:after="0" w:line="240" w:lineRule="auto"/>
        <w:jc w:val="center"/>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b/>
          <w:bCs/>
          <w:color w:val="000000"/>
          <w:sz w:val="32"/>
          <w:szCs w:val="32"/>
          <w:lang w:val="ru-RU" w:eastAsia="bg-BG"/>
        </w:rPr>
        <w:t>№ 389</w:t>
      </w:r>
    </w:p>
    <w:p w:rsidR="00EF0347" w:rsidRPr="00EF0347" w:rsidRDefault="00EF0347" w:rsidP="00EF0347">
      <w:pPr>
        <w:spacing w:after="0" w:line="240" w:lineRule="auto"/>
        <w:jc w:val="center"/>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b/>
          <w:bCs/>
          <w:color w:val="000000"/>
          <w:sz w:val="32"/>
          <w:szCs w:val="32"/>
          <w:lang w:val="en-US" w:eastAsia="bg-BG"/>
        </w:rPr>
        <w:t> </w:t>
      </w:r>
    </w:p>
    <w:p w:rsidR="00EF0347" w:rsidRPr="00EF0347" w:rsidRDefault="00EF0347" w:rsidP="00EF0347">
      <w:pPr>
        <w:spacing w:after="0" w:line="240" w:lineRule="auto"/>
        <w:jc w:val="center"/>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b/>
          <w:bCs/>
          <w:color w:val="000000"/>
          <w:sz w:val="32"/>
          <w:szCs w:val="32"/>
          <w:lang w:val="en-US" w:eastAsia="bg-BG"/>
        </w:rPr>
        <w:t>21</w:t>
      </w:r>
      <w:r w:rsidRPr="00EF0347">
        <w:rPr>
          <w:rFonts w:ascii="Times New Roman" w:eastAsia="Times New Roman" w:hAnsi="Times New Roman" w:cs="Times New Roman"/>
          <w:b/>
          <w:bCs/>
          <w:color w:val="000000"/>
          <w:sz w:val="32"/>
          <w:szCs w:val="32"/>
          <w:lang w:val="ru-RU" w:eastAsia="bg-BG"/>
        </w:rPr>
        <w:t>.02.2018 г.</w:t>
      </w:r>
    </w:p>
    <w:p w:rsidR="00EF0347" w:rsidRPr="00EF0347" w:rsidRDefault="00EF0347" w:rsidP="00EF0347">
      <w:pPr>
        <w:spacing w:after="0" w:line="240" w:lineRule="auto"/>
        <w:jc w:val="center"/>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b/>
          <w:bCs/>
          <w:color w:val="000000"/>
          <w:sz w:val="32"/>
          <w:szCs w:val="32"/>
          <w:lang w:val="ru-RU" w:eastAsia="bg-BG"/>
        </w:rPr>
        <w:t> </w:t>
      </w:r>
    </w:p>
    <w:p w:rsidR="00EF0347" w:rsidRPr="00EF0347" w:rsidRDefault="00EF0347" w:rsidP="00EF0347">
      <w:pPr>
        <w:spacing w:after="0" w:line="240" w:lineRule="auto"/>
        <w:jc w:val="center"/>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b/>
          <w:bCs/>
          <w:color w:val="000000"/>
          <w:sz w:val="32"/>
          <w:szCs w:val="32"/>
          <w:lang w:val="ru-RU" w:eastAsia="bg-BG"/>
        </w:rPr>
        <w:t>гр. Пловдив</w:t>
      </w:r>
    </w:p>
    <w:p w:rsidR="00EF0347" w:rsidRPr="00EF0347" w:rsidRDefault="00EF0347" w:rsidP="00EF0347">
      <w:pPr>
        <w:spacing w:before="240" w:after="60" w:line="240" w:lineRule="auto"/>
        <w:jc w:val="center"/>
        <w:outlineLvl w:val="0"/>
        <w:rPr>
          <w:rFonts w:ascii="Arial" w:eastAsia="Times New Roman" w:hAnsi="Arial" w:cs="Arial"/>
          <w:b/>
          <w:bCs/>
          <w:color w:val="000000"/>
          <w:kern w:val="36"/>
          <w:sz w:val="28"/>
          <w:szCs w:val="28"/>
          <w:lang w:eastAsia="bg-BG"/>
        </w:rPr>
      </w:pPr>
      <w:r w:rsidRPr="00EF0347">
        <w:rPr>
          <w:rFonts w:ascii="Times New Roman" w:eastAsia="Times New Roman" w:hAnsi="Times New Roman" w:cs="Times New Roman"/>
          <w:b/>
          <w:bCs/>
          <w:color w:val="000000"/>
          <w:kern w:val="36"/>
          <w:sz w:val="28"/>
          <w:szCs w:val="28"/>
          <w:lang w:eastAsia="bg-BG"/>
        </w:rPr>
        <w:t>В  ИМЕТО  НА  НАРОДА</w:t>
      </w:r>
    </w:p>
    <w:p w:rsidR="00EF0347" w:rsidRPr="00EF0347" w:rsidRDefault="00EF0347" w:rsidP="00EF0347">
      <w:pPr>
        <w:spacing w:after="0" w:line="240" w:lineRule="auto"/>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eastAsia="bg-BG"/>
        </w:rPr>
        <w:t> </w:t>
      </w:r>
    </w:p>
    <w:p w:rsidR="00EF0347" w:rsidRPr="00EF0347" w:rsidRDefault="00EF0347" w:rsidP="00EF0347">
      <w:pPr>
        <w:spacing w:after="0" w:line="240" w:lineRule="auto"/>
        <w:ind w:firstLine="708"/>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b/>
          <w:bCs/>
          <w:color w:val="000000"/>
          <w:sz w:val="28"/>
          <w:szCs w:val="28"/>
          <w:lang w:val="ru-RU" w:eastAsia="bg-BG"/>
        </w:rPr>
        <w:t>Административен съд-Пловдив,</w:t>
      </w:r>
      <w:r w:rsidRPr="00EF0347">
        <w:rPr>
          <w:rFonts w:ascii="Times New Roman" w:eastAsia="Times New Roman" w:hAnsi="Times New Roman" w:cs="Times New Roman"/>
          <w:color w:val="000000"/>
          <w:sz w:val="28"/>
          <w:szCs w:val="28"/>
          <w:lang w:val="ru-RU" w:eastAsia="bg-BG"/>
        </w:rPr>
        <w:t> Х</w:t>
      </w:r>
      <w:r w:rsidRPr="00EF0347">
        <w:rPr>
          <w:rFonts w:ascii="Times New Roman" w:eastAsia="Times New Roman" w:hAnsi="Times New Roman" w:cs="Times New Roman"/>
          <w:color w:val="000000"/>
          <w:sz w:val="28"/>
          <w:szCs w:val="28"/>
          <w:lang w:val="en-US" w:eastAsia="bg-BG"/>
        </w:rPr>
        <w:t>III</w:t>
      </w:r>
      <w:r w:rsidRPr="00EF0347">
        <w:rPr>
          <w:rFonts w:ascii="Times New Roman" w:eastAsia="Times New Roman" w:hAnsi="Times New Roman" w:cs="Times New Roman"/>
          <w:color w:val="000000"/>
          <w:sz w:val="28"/>
          <w:szCs w:val="28"/>
          <w:lang w:val="ru-RU" w:eastAsia="bg-BG"/>
        </w:rPr>
        <w:t> състав, в открито заседание на двадесет и </w:t>
      </w:r>
      <w:r w:rsidRPr="00EF0347">
        <w:rPr>
          <w:rFonts w:ascii="Times New Roman" w:eastAsia="Times New Roman" w:hAnsi="Times New Roman" w:cs="Times New Roman"/>
          <w:color w:val="000000"/>
          <w:sz w:val="28"/>
          <w:szCs w:val="28"/>
          <w:lang w:eastAsia="bg-BG"/>
        </w:rPr>
        <w:t>и трети </w:t>
      </w:r>
      <w:r w:rsidRPr="00EF0347">
        <w:rPr>
          <w:rFonts w:ascii="Times New Roman" w:eastAsia="Times New Roman" w:hAnsi="Times New Roman" w:cs="Times New Roman"/>
          <w:color w:val="000000"/>
          <w:sz w:val="28"/>
          <w:szCs w:val="28"/>
          <w:lang w:val="ru-RU" w:eastAsia="bg-BG"/>
        </w:rPr>
        <w:t>ноември през две хиляди и седемнадесета година в състав:</w:t>
      </w:r>
    </w:p>
    <w:p w:rsidR="00EF0347" w:rsidRPr="00EF0347" w:rsidRDefault="00EF0347" w:rsidP="00EF0347">
      <w:pPr>
        <w:spacing w:after="0" w:line="240" w:lineRule="auto"/>
        <w:ind w:firstLine="708"/>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eastAsia="bg-BG"/>
        </w:rPr>
        <w:t> </w:t>
      </w:r>
    </w:p>
    <w:p w:rsidR="00EF0347" w:rsidRPr="00EF0347" w:rsidRDefault="00EF0347" w:rsidP="00EF0347">
      <w:pPr>
        <w:spacing w:before="172" w:after="0" w:line="310" w:lineRule="atLeast"/>
        <w:ind w:left="2124" w:firstLine="708"/>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b/>
          <w:bCs/>
          <w:color w:val="000000"/>
          <w:sz w:val="28"/>
          <w:szCs w:val="28"/>
          <w:lang w:val="ru-RU" w:eastAsia="bg-BG"/>
        </w:rPr>
        <w:t>ПРЕДСЕДАТЕЛ:   АНЕЛИЯ ХАРИТЕВА</w:t>
      </w:r>
    </w:p>
    <w:p w:rsidR="00EF0347" w:rsidRPr="00EF0347" w:rsidRDefault="00EF0347" w:rsidP="00EF0347">
      <w:pPr>
        <w:spacing w:before="172" w:after="0" w:line="310" w:lineRule="atLeast"/>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b/>
          <w:bCs/>
          <w:color w:val="000000"/>
          <w:sz w:val="28"/>
          <w:szCs w:val="28"/>
          <w:lang w:val="ru-RU" w:eastAsia="bg-BG"/>
        </w:rPr>
        <w:t>                                                        ЧЛЕНОВЕ:  СТОИЛ БОТЕВ</w:t>
      </w:r>
    </w:p>
    <w:p w:rsidR="00EF0347" w:rsidRPr="00EF0347" w:rsidRDefault="00EF0347" w:rsidP="00EF0347">
      <w:pPr>
        <w:spacing w:before="172" w:after="0" w:line="310" w:lineRule="atLeast"/>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b/>
          <w:bCs/>
          <w:color w:val="000000"/>
          <w:sz w:val="28"/>
          <w:szCs w:val="28"/>
          <w:lang w:val="ru-RU" w:eastAsia="bg-BG"/>
        </w:rPr>
        <w:t>                                                                               ГЕОРГИ ПАСКОВ</w:t>
      </w:r>
    </w:p>
    <w:p w:rsidR="00EF0347" w:rsidRPr="00EF0347" w:rsidRDefault="00EF0347" w:rsidP="00EF0347">
      <w:pPr>
        <w:spacing w:after="0" w:line="240" w:lineRule="auto"/>
        <w:jc w:val="right"/>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4"/>
          <w:szCs w:val="24"/>
          <w:lang w:val="ru-RU" w:eastAsia="bg-BG"/>
        </w:rPr>
        <w:t> </w:t>
      </w:r>
    </w:p>
    <w:p w:rsidR="00EF0347" w:rsidRPr="00EF0347" w:rsidRDefault="00EF0347" w:rsidP="00EF0347">
      <w:pPr>
        <w:spacing w:after="0" w:line="240" w:lineRule="auto"/>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val="ru-RU" w:eastAsia="bg-BG"/>
        </w:rPr>
        <w:t>при секретаря Севдалина Дункова и при участието на прокурора Димитър Беличев, като разгледа АХД № 191 по описа на съда за 2017 г., докладвано от СЪДИЯТА ПАСКОВ, за да се произнесе, взе предвид следното:</w:t>
      </w:r>
    </w:p>
    <w:p w:rsidR="00EF0347" w:rsidRPr="00EF0347" w:rsidRDefault="00EF0347" w:rsidP="00EF0347">
      <w:pPr>
        <w:spacing w:after="0" w:line="240" w:lineRule="auto"/>
        <w:ind w:firstLine="708"/>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val="ru-RU" w:eastAsia="bg-BG"/>
        </w:rPr>
        <w:t>Производството е по реда на </w:t>
      </w:r>
      <w:r w:rsidRPr="00EF0347">
        <w:rPr>
          <w:rFonts w:ascii="Times New Roman" w:eastAsia="Times New Roman" w:hAnsi="Times New Roman" w:cs="Times New Roman"/>
          <w:color w:val="000000"/>
          <w:sz w:val="28"/>
          <w:szCs w:val="28"/>
          <w:lang w:eastAsia="bg-BG"/>
        </w:rPr>
        <w:t>чл. 185 и сл. от Административнопроцесуалния кодекс /АПК/</w:t>
      </w:r>
      <w:r w:rsidRPr="00EF0347">
        <w:rPr>
          <w:rFonts w:ascii="Times New Roman" w:eastAsia="Times New Roman" w:hAnsi="Times New Roman" w:cs="Times New Roman"/>
          <w:color w:val="000000"/>
          <w:sz w:val="28"/>
          <w:szCs w:val="28"/>
          <w:lang w:val="ru-RU" w:eastAsia="bg-BG"/>
        </w:rPr>
        <w:t>.</w:t>
      </w:r>
    </w:p>
    <w:p w:rsidR="00EF0347" w:rsidRPr="00EF0347" w:rsidRDefault="00EF0347" w:rsidP="00EF0347">
      <w:pPr>
        <w:spacing w:after="0" w:line="240" w:lineRule="auto"/>
        <w:ind w:firstLine="708"/>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eastAsia="bg-BG"/>
        </w:rPr>
        <w:t>Образувано е по </w:t>
      </w:r>
      <w:r w:rsidRPr="00EF0347">
        <w:rPr>
          <w:rFonts w:ascii="Times New Roman" w:eastAsia="Times New Roman" w:hAnsi="Times New Roman" w:cs="Times New Roman"/>
          <w:color w:val="000000"/>
          <w:sz w:val="28"/>
          <w:szCs w:val="28"/>
          <w:lang w:val="ru-RU" w:eastAsia="bg-BG"/>
        </w:rPr>
        <w:t>постъпил</w:t>
      </w:r>
      <w:r w:rsidRPr="00EF0347">
        <w:rPr>
          <w:rFonts w:ascii="Times New Roman" w:eastAsia="Times New Roman" w:hAnsi="Times New Roman" w:cs="Times New Roman"/>
          <w:color w:val="000000"/>
          <w:sz w:val="28"/>
          <w:szCs w:val="28"/>
          <w:lang w:eastAsia="bg-BG"/>
        </w:rPr>
        <w:t> протест от </w:t>
      </w:r>
      <w:r w:rsidRPr="00EF0347">
        <w:rPr>
          <w:rFonts w:ascii="Times New Roman" w:eastAsia="Times New Roman" w:hAnsi="Times New Roman" w:cs="Times New Roman"/>
          <w:color w:val="000000"/>
          <w:sz w:val="28"/>
          <w:szCs w:val="28"/>
          <w:lang w:val="ru-RU" w:eastAsia="bg-BG"/>
        </w:rPr>
        <w:t>прокурор при Окръжна прокуратура – Пловдив против Наредбата за поддържане и опазване на обществения ред на </w:t>
      </w:r>
      <w:r w:rsidRPr="00EF0347">
        <w:rPr>
          <w:rFonts w:ascii="Times New Roman" w:eastAsia="Times New Roman" w:hAnsi="Times New Roman" w:cs="Times New Roman"/>
          <w:color w:val="000000"/>
          <w:spacing w:val="-1"/>
          <w:sz w:val="28"/>
          <w:szCs w:val="28"/>
          <w:lang w:val="ru-RU" w:eastAsia="bg-BG"/>
        </w:rPr>
        <w:t>територията на Община Карлово , приета с Решение </w:t>
      </w:r>
      <w:r w:rsidRPr="00EF0347">
        <w:rPr>
          <w:rFonts w:ascii="Times New Roman" w:eastAsia="Times New Roman" w:hAnsi="Times New Roman" w:cs="Times New Roman"/>
          <w:color w:val="000000"/>
          <w:spacing w:val="-1"/>
          <w:sz w:val="28"/>
          <w:szCs w:val="28"/>
          <w:lang w:val="en-US" w:eastAsia="bg-BG"/>
        </w:rPr>
        <w:t>№ 134, </w:t>
      </w:r>
      <w:r w:rsidRPr="00EF0347">
        <w:rPr>
          <w:rFonts w:ascii="Times New Roman" w:eastAsia="Times New Roman" w:hAnsi="Times New Roman" w:cs="Times New Roman"/>
          <w:color w:val="000000"/>
          <w:spacing w:val="-1"/>
          <w:sz w:val="28"/>
          <w:szCs w:val="28"/>
          <w:lang w:val="ru-RU" w:eastAsia="bg-BG"/>
        </w:rPr>
        <w:t>взето с </w:t>
      </w:r>
      <w:r w:rsidRPr="00EF0347">
        <w:rPr>
          <w:rFonts w:ascii="Times New Roman" w:eastAsia="Times New Roman" w:hAnsi="Times New Roman" w:cs="Times New Roman"/>
          <w:color w:val="000000"/>
          <w:spacing w:val="7"/>
          <w:sz w:val="28"/>
          <w:szCs w:val="28"/>
          <w:lang w:val="ru-RU" w:eastAsia="bg-BG"/>
        </w:rPr>
        <w:t>протокол </w:t>
      </w:r>
      <w:r w:rsidRPr="00EF0347">
        <w:rPr>
          <w:rFonts w:ascii="Times New Roman" w:eastAsia="Times New Roman" w:hAnsi="Times New Roman" w:cs="Times New Roman"/>
          <w:color w:val="000000"/>
          <w:spacing w:val="7"/>
          <w:sz w:val="28"/>
          <w:szCs w:val="28"/>
          <w:lang w:val="en-US" w:eastAsia="bg-BG"/>
        </w:rPr>
        <w:t>№ 9 </w:t>
      </w:r>
      <w:r w:rsidRPr="00EF0347">
        <w:rPr>
          <w:rFonts w:ascii="Times New Roman" w:eastAsia="Times New Roman" w:hAnsi="Times New Roman" w:cs="Times New Roman"/>
          <w:color w:val="000000"/>
          <w:spacing w:val="7"/>
          <w:sz w:val="28"/>
          <w:szCs w:val="28"/>
          <w:lang w:val="ru-RU" w:eastAsia="bg-BG"/>
        </w:rPr>
        <w:t>от заседание на Общински съвет </w:t>
      </w:r>
      <w:r w:rsidRPr="00EF0347">
        <w:rPr>
          <w:rFonts w:ascii="Times New Roman" w:eastAsia="Times New Roman" w:hAnsi="Times New Roman" w:cs="Times New Roman"/>
          <w:color w:val="000000"/>
          <w:spacing w:val="7"/>
          <w:sz w:val="28"/>
          <w:szCs w:val="28"/>
          <w:lang w:val="en-US" w:eastAsia="bg-BG"/>
        </w:rPr>
        <w:t>- </w:t>
      </w:r>
      <w:r w:rsidRPr="00EF0347">
        <w:rPr>
          <w:rFonts w:ascii="Times New Roman" w:eastAsia="Times New Roman" w:hAnsi="Times New Roman" w:cs="Times New Roman"/>
          <w:color w:val="000000"/>
          <w:spacing w:val="7"/>
          <w:sz w:val="28"/>
          <w:szCs w:val="28"/>
          <w:lang w:val="ru-RU" w:eastAsia="bg-BG"/>
        </w:rPr>
        <w:t>Карлово, проведено на </w:t>
      </w:r>
      <w:r w:rsidRPr="00EF0347">
        <w:rPr>
          <w:rFonts w:ascii="Times New Roman" w:eastAsia="Times New Roman" w:hAnsi="Times New Roman" w:cs="Times New Roman"/>
          <w:color w:val="000000"/>
          <w:spacing w:val="3"/>
          <w:sz w:val="28"/>
          <w:szCs w:val="28"/>
          <w:lang w:val="ru-RU" w:eastAsia="bg-BG"/>
        </w:rPr>
        <w:t>29.03.2012г. с който се иска да бъде прогласена нищожността на наредбата.</w:t>
      </w:r>
    </w:p>
    <w:p w:rsidR="00EF0347" w:rsidRPr="00EF0347" w:rsidRDefault="00EF0347" w:rsidP="00EF0347">
      <w:pPr>
        <w:spacing w:after="0" w:line="240" w:lineRule="auto"/>
        <w:ind w:firstLine="708"/>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pacing w:val="3"/>
          <w:sz w:val="28"/>
          <w:szCs w:val="28"/>
          <w:lang w:val="ru-RU" w:eastAsia="bg-BG"/>
        </w:rPr>
        <w:t>По делото е присъединен като жалбоподател </w:t>
      </w:r>
      <w:r w:rsidRPr="00EF0347">
        <w:rPr>
          <w:rFonts w:ascii="Times New Roman" w:eastAsia="Times New Roman" w:hAnsi="Times New Roman" w:cs="Times New Roman"/>
          <w:color w:val="000000"/>
          <w:sz w:val="28"/>
          <w:szCs w:val="28"/>
          <w:lang w:val="en-AU" w:eastAsia="bg-BG"/>
        </w:rPr>
        <w:t>П.Т.З., ЕГН **********,***, </w:t>
      </w:r>
      <w:proofErr w:type="spellStart"/>
      <w:r w:rsidRPr="00EF0347">
        <w:rPr>
          <w:rFonts w:ascii="Times New Roman" w:eastAsia="Times New Roman" w:hAnsi="Times New Roman" w:cs="Times New Roman"/>
          <w:color w:val="000000"/>
          <w:sz w:val="28"/>
          <w:szCs w:val="28"/>
          <w:lang w:val="en-AU" w:eastAsia="bg-BG"/>
        </w:rPr>
        <w:t>чрез</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адв</w:t>
      </w:r>
      <w:proofErr w:type="spellEnd"/>
      <w:r w:rsidRPr="00EF0347">
        <w:rPr>
          <w:rFonts w:ascii="Times New Roman" w:eastAsia="Times New Roman" w:hAnsi="Times New Roman" w:cs="Times New Roman"/>
          <w:color w:val="000000"/>
          <w:sz w:val="28"/>
          <w:szCs w:val="28"/>
          <w:lang w:val="en-AU" w:eastAsia="bg-BG"/>
        </w:rPr>
        <w:t>. Б.Б.  </w:t>
      </w:r>
      <w:proofErr w:type="gramStart"/>
      <w:r w:rsidRPr="00EF0347">
        <w:rPr>
          <w:rFonts w:ascii="Times New Roman" w:eastAsia="Times New Roman" w:hAnsi="Times New Roman" w:cs="Times New Roman"/>
          <w:color w:val="000000"/>
          <w:sz w:val="28"/>
          <w:szCs w:val="28"/>
          <w:lang w:val="en-AU" w:eastAsia="bg-BG"/>
        </w:rPr>
        <w:t>в</w:t>
      </w:r>
      <w:proofErr w:type="gram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обжалваната</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част</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на</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наредбата</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по</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чл</w:t>
      </w:r>
      <w:proofErr w:type="spellEnd"/>
      <w:r w:rsidRPr="00EF0347">
        <w:rPr>
          <w:rFonts w:ascii="Times New Roman" w:eastAsia="Times New Roman" w:hAnsi="Times New Roman" w:cs="Times New Roman"/>
          <w:color w:val="000000"/>
          <w:sz w:val="28"/>
          <w:szCs w:val="28"/>
          <w:lang w:val="en-AU" w:eastAsia="bg-BG"/>
        </w:rPr>
        <w:t>. 36</w:t>
      </w:r>
      <w:r w:rsidRPr="00EF0347">
        <w:rPr>
          <w:rFonts w:ascii="Times New Roman" w:eastAsia="Times New Roman" w:hAnsi="Times New Roman" w:cs="Times New Roman"/>
          <w:color w:val="000000"/>
          <w:sz w:val="28"/>
          <w:szCs w:val="28"/>
          <w:lang w:eastAsia="bg-BG"/>
        </w:rPr>
        <w:t>, ал.3</w:t>
      </w:r>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като</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го</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конституиракато</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жалбоподател</w:t>
      </w:r>
      <w:proofErr w:type="spellEnd"/>
      <w:r w:rsidRPr="00EF0347">
        <w:rPr>
          <w:rFonts w:ascii="Times New Roman" w:eastAsia="Times New Roman" w:hAnsi="Times New Roman" w:cs="Times New Roman"/>
          <w:color w:val="000000"/>
          <w:sz w:val="28"/>
          <w:szCs w:val="28"/>
          <w:lang w:eastAsia="bg-BG"/>
        </w:rPr>
        <w:t>.</w:t>
      </w:r>
    </w:p>
    <w:p w:rsidR="00EF0347" w:rsidRPr="00EF0347" w:rsidRDefault="00EF0347" w:rsidP="00EF0347">
      <w:pPr>
        <w:spacing w:after="0" w:line="240" w:lineRule="auto"/>
        <w:ind w:firstLine="708"/>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eastAsia="bg-BG"/>
        </w:rPr>
        <w:t>Ответникът по жалбата не взема становище.</w:t>
      </w:r>
    </w:p>
    <w:p w:rsidR="00EF0347" w:rsidRPr="00EF0347" w:rsidRDefault="00EF0347" w:rsidP="00EF0347">
      <w:pPr>
        <w:spacing w:after="0" w:line="240" w:lineRule="auto"/>
        <w:ind w:firstLine="708"/>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val="ru-RU" w:eastAsia="bg-BG"/>
        </w:rPr>
        <w:t>Представителят на контролиращата Окръжна прокуратура – Пловдив изразява становище за основателност на протеста.</w:t>
      </w:r>
    </w:p>
    <w:p w:rsidR="00EF0347" w:rsidRPr="00EF0347" w:rsidRDefault="00EF0347" w:rsidP="00EF0347">
      <w:pPr>
        <w:spacing w:after="0" w:line="280" w:lineRule="atLeast"/>
        <w:ind w:firstLine="640"/>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eastAsia="bg-BG"/>
        </w:rPr>
        <w:lastRenderedPageBreak/>
        <w:t>Административният съд, като взе предвид наведените доводи от страните и събраните по делото доказателства, намира за установено следното:</w:t>
      </w:r>
    </w:p>
    <w:p w:rsidR="00EF0347" w:rsidRPr="00EF0347" w:rsidRDefault="00EF0347" w:rsidP="00EF0347">
      <w:pPr>
        <w:spacing w:after="0" w:line="280" w:lineRule="atLeast"/>
        <w:ind w:firstLine="720"/>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eastAsia="bg-BG"/>
        </w:rPr>
        <w:t> </w:t>
      </w:r>
    </w:p>
    <w:p w:rsidR="00EF0347" w:rsidRPr="00EF0347" w:rsidRDefault="00EF0347" w:rsidP="00EF0347">
      <w:pPr>
        <w:spacing w:after="0" w:line="240" w:lineRule="auto"/>
        <w:ind w:firstLine="945"/>
        <w:jc w:val="both"/>
        <w:rPr>
          <w:rFonts w:ascii="Times New Roman" w:eastAsia="Times New Roman" w:hAnsi="Times New Roman" w:cs="Times New Roman"/>
          <w:color w:val="000000"/>
          <w:sz w:val="27"/>
          <w:szCs w:val="27"/>
          <w:lang w:eastAsia="bg-BG"/>
        </w:rPr>
      </w:pPr>
      <w:r w:rsidRPr="00EF0347">
        <w:rPr>
          <w:rFonts w:ascii="Times New Roman" w:eastAsia="Times New Roman" w:hAnsi="Times New Roman" w:cs="Times New Roman"/>
          <w:color w:val="000000"/>
          <w:sz w:val="28"/>
          <w:szCs w:val="28"/>
          <w:lang w:eastAsia="bg-BG"/>
        </w:rPr>
        <w:t>Наредбата е подзаконов нормативен акт, чието оспорване пред съд е регламентирано в Дял трети, Раздел ІІІ, чл.185 - 195 от АПК. Съгласно чл. 187, ал.1 от АПК, упражняването на това процесуално право не е обвързано с преклузивен срок. Съгласно чл. 186, ал.1 от АПК право да оспорват подзаконов нормативен акт имат гражданите, организациите и органите, чиито права, свободи или законни интереси са засегнати или могат да бъдат засегнати от него или за които той поражда задължения. Касае се за неопределен и неограничен брой адресати, спрямо които нормативната разпоредба има многократно правно действие /арг. чл. 75, ал.1 от АПК/. Съгласно ал. 2 прокурорът също може да подаде протест срещу акта.</w:t>
      </w:r>
    </w:p>
    <w:p w:rsidR="00EF0347" w:rsidRPr="00EF0347" w:rsidRDefault="00EF0347" w:rsidP="00EF0347">
      <w:pPr>
        <w:spacing w:after="0" w:line="240" w:lineRule="auto"/>
        <w:ind w:firstLine="640"/>
        <w:jc w:val="both"/>
        <w:rPr>
          <w:rFonts w:ascii="Times New Roman" w:eastAsia="Times New Roman" w:hAnsi="Times New Roman" w:cs="Times New Roman"/>
          <w:color w:val="000000"/>
          <w:sz w:val="27"/>
          <w:szCs w:val="27"/>
          <w:lang w:eastAsia="bg-BG"/>
        </w:rPr>
      </w:pPr>
      <w:r w:rsidRPr="00EF0347">
        <w:rPr>
          <w:rFonts w:ascii="Times New Roman" w:eastAsia="Times New Roman" w:hAnsi="Times New Roman" w:cs="Times New Roman"/>
          <w:color w:val="000000"/>
          <w:sz w:val="28"/>
          <w:szCs w:val="28"/>
          <w:lang w:eastAsia="bg-BG"/>
        </w:rPr>
        <w:t>Ето защо и протестът, и молбата за присъединяване са подадени от надлежни страни, по смисъла на чл. 186, ал. 2 от АПК, поради което същите се явяват процесуално допустими.</w:t>
      </w:r>
    </w:p>
    <w:p w:rsidR="00EF0347" w:rsidRPr="00EF0347" w:rsidRDefault="00EF0347" w:rsidP="00EF0347">
      <w:pPr>
        <w:spacing w:after="0" w:line="280" w:lineRule="atLeast"/>
        <w:ind w:firstLine="640"/>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val="ru-RU" w:eastAsia="bg-BG"/>
        </w:rPr>
        <w:t>Протестиращата страна излага следните доводи за нищожност на обжалваното решение:</w:t>
      </w:r>
    </w:p>
    <w:p w:rsidR="00EF0347" w:rsidRPr="00EF0347" w:rsidRDefault="00EF0347" w:rsidP="00EF0347">
      <w:pPr>
        <w:shd w:val="clear" w:color="auto" w:fill="FFFFFF"/>
        <w:spacing w:after="0" w:line="322" w:lineRule="atLeast"/>
        <w:ind w:firstLine="640"/>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pacing w:val="4"/>
          <w:sz w:val="28"/>
          <w:szCs w:val="28"/>
          <w:lang w:val="ru-RU" w:eastAsia="bg-BG"/>
        </w:rPr>
        <w:t>В параграф трети от ЗР на Наредбата е посочено следното: </w:t>
      </w:r>
      <w:r w:rsidRPr="00EF0347">
        <w:rPr>
          <w:rFonts w:ascii="Times New Roman" w:eastAsia="Times New Roman" w:hAnsi="Times New Roman" w:cs="Times New Roman"/>
          <w:color w:val="000000"/>
          <w:spacing w:val="2"/>
          <w:sz w:val="27"/>
          <w:szCs w:val="27"/>
          <w:lang w:val="ru-RU" w:eastAsia="bg-BG"/>
        </w:rPr>
        <w:t>„</w:t>
      </w:r>
      <w:r w:rsidRPr="00EF0347">
        <w:rPr>
          <w:rFonts w:ascii="Times New Roman" w:eastAsia="Times New Roman" w:hAnsi="Times New Roman" w:cs="Times New Roman"/>
          <w:color w:val="000000"/>
          <w:spacing w:val="2"/>
          <w:sz w:val="28"/>
          <w:szCs w:val="28"/>
          <w:lang w:val="ru-RU" w:eastAsia="bg-BG"/>
        </w:rPr>
        <w:t>Наредбата се издава на основание чл.44, ал.1, т.1  от Закона за местното </w:t>
      </w:r>
      <w:r w:rsidRPr="00EF0347">
        <w:rPr>
          <w:rFonts w:ascii="Times New Roman" w:eastAsia="Times New Roman" w:hAnsi="Times New Roman" w:cs="Times New Roman"/>
          <w:color w:val="000000"/>
          <w:spacing w:val="11"/>
          <w:sz w:val="28"/>
          <w:szCs w:val="28"/>
          <w:lang w:val="ru-RU" w:eastAsia="bg-BG"/>
        </w:rPr>
        <w:t>самоуправление и местната администрация и в изпълнение изискванията на </w:t>
      </w:r>
      <w:r w:rsidRPr="00EF0347">
        <w:rPr>
          <w:rFonts w:ascii="Times New Roman" w:eastAsia="Times New Roman" w:hAnsi="Times New Roman" w:cs="Times New Roman"/>
          <w:color w:val="000000"/>
          <w:spacing w:val="10"/>
          <w:sz w:val="28"/>
          <w:szCs w:val="28"/>
          <w:lang w:val="ru-RU" w:eastAsia="bg-BG"/>
        </w:rPr>
        <w:t>Закон движение по пътищата, Закон за взривните вещества и общо опасни </w:t>
      </w:r>
      <w:r w:rsidRPr="00EF0347">
        <w:rPr>
          <w:rFonts w:ascii="Times New Roman" w:eastAsia="Times New Roman" w:hAnsi="Times New Roman" w:cs="Times New Roman"/>
          <w:color w:val="000000"/>
          <w:spacing w:val="17"/>
          <w:sz w:val="28"/>
          <w:szCs w:val="28"/>
          <w:lang w:val="ru-RU" w:eastAsia="bg-BG"/>
        </w:rPr>
        <w:t>средства, Закон за управление на отпадъците, Закон за устройство на </w:t>
      </w:r>
      <w:r w:rsidRPr="00EF0347">
        <w:rPr>
          <w:rFonts w:ascii="Times New Roman" w:eastAsia="Times New Roman" w:hAnsi="Times New Roman" w:cs="Times New Roman"/>
          <w:color w:val="000000"/>
          <w:spacing w:val="4"/>
          <w:sz w:val="28"/>
          <w:szCs w:val="28"/>
          <w:lang w:val="ru-RU" w:eastAsia="bg-BG"/>
        </w:rPr>
        <w:t>територията, Закона за противопожарната безопасност, и Закона за търговската дейност."</w:t>
      </w:r>
    </w:p>
    <w:p w:rsidR="00EF0347" w:rsidRPr="00EF0347" w:rsidRDefault="00EF0347" w:rsidP="00EF0347">
      <w:pPr>
        <w:shd w:val="clear" w:color="auto" w:fill="FFFFFF"/>
        <w:spacing w:after="0" w:line="322" w:lineRule="atLeast"/>
        <w:ind w:left="5" w:right="5" w:firstLine="635"/>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pacing w:val="4"/>
          <w:sz w:val="28"/>
          <w:szCs w:val="28"/>
          <w:lang w:val="ru-RU" w:eastAsia="bg-BG"/>
        </w:rPr>
        <w:t>Твърдението на протестиращата страна е, че няма Закон за противопожарната безопасност, н</w:t>
      </w:r>
      <w:r w:rsidRPr="00EF0347">
        <w:rPr>
          <w:rFonts w:ascii="Times New Roman" w:eastAsia="Times New Roman" w:hAnsi="Times New Roman" w:cs="Times New Roman"/>
          <w:color w:val="000000"/>
          <w:spacing w:val="7"/>
          <w:sz w:val="28"/>
          <w:szCs w:val="28"/>
          <w:lang w:val="ru-RU" w:eastAsia="bg-BG"/>
        </w:rPr>
        <w:t>е е бил в действие Закон за взривните вещества и общоопасни </w:t>
      </w:r>
      <w:r w:rsidRPr="00EF0347">
        <w:rPr>
          <w:rFonts w:ascii="Times New Roman" w:eastAsia="Times New Roman" w:hAnsi="Times New Roman" w:cs="Times New Roman"/>
          <w:color w:val="000000"/>
          <w:spacing w:val="1"/>
          <w:sz w:val="28"/>
          <w:szCs w:val="28"/>
          <w:lang w:val="ru-RU" w:eastAsia="bg-BG"/>
        </w:rPr>
        <w:t>средства, </w:t>
      </w:r>
      <w:r w:rsidRPr="00EF0347">
        <w:rPr>
          <w:rFonts w:ascii="Times New Roman" w:eastAsia="Times New Roman" w:hAnsi="Times New Roman" w:cs="Times New Roman"/>
          <w:color w:val="000000"/>
          <w:spacing w:val="6"/>
          <w:sz w:val="28"/>
          <w:szCs w:val="28"/>
          <w:lang w:val="ru-RU" w:eastAsia="bg-BG"/>
        </w:rPr>
        <w:t>несъществува Закон за търговската дейност, като това </w:t>
      </w:r>
      <w:r w:rsidRPr="00EF0347">
        <w:rPr>
          <w:rFonts w:ascii="Times New Roman" w:eastAsia="Times New Roman" w:hAnsi="Times New Roman" w:cs="Times New Roman"/>
          <w:color w:val="000000"/>
          <w:spacing w:val="4"/>
          <w:sz w:val="28"/>
          <w:szCs w:val="28"/>
          <w:lang w:val="ru-RU" w:eastAsia="bg-BG"/>
        </w:rPr>
        <w:t>е</w:t>
      </w:r>
      <w:r w:rsidRPr="00EF0347">
        <w:rPr>
          <w:rFonts w:ascii="Times New Roman" w:eastAsia="Times New Roman" w:hAnsi="Times New Roman" w:cs="Times New Roman"/>
          <w:color w:val="000000"/>
          <w:spacing w:val="10"/>
          <w:sz w:val="28"/>
          <w:szCs w:val="28"/>
          <w:lang w:val="ru-RU" w:eastAsia="bg-BG"/>
        </w:rPr>
        <w:t> особено </w:t>
      </w:r>
      <w:r w:rsidRPr="00EF0347">
        <w:rPr>
          <w:rFonts w:ascii="Times New Roman" w:eastAsia="Times New Roman" w:hAnsi="Times New Roman" w:cs="Times New Roman"/>
          <w:color w:val="000000"/>
          <w:spacing w:val="6"/>
          <w:sz w:val="28"/>
          <w:szCs w:val="28"/>
          <w:lang w:val="ru-RU" w:eastAsia="bg-BG"/>
        </w:rPr>
        <w:t>съществен порок в цялата Наредба на Общински съвет </w:t>
      </w:r>
      <w:r w:rsidRPr="00EF0347">
        <w:rPr>
          <w:rFonts w:ascii="Times New Roman" w:eastAsia="Times New Roman" w:hAnsi="Times New Roman" w:cs="Times New Roman"/>
          <w:color w:val="000000"/>
          <w:spacing w:val="6"/>
          <w:sz w:val="28"/>
          <w:szCs w:val="28"/>
          <w:lang w:val="en-US" w:eastAsia="bg-BG"/>
        </w:rPr>
        <w:t>– </w:t>
      </w:r>
      <w:r w:rsidRPr="00EF0347">
        <w:rPr>
          <w:rFonts w:ascii="Times New Roman" w:eastAsia="Times New Roman" w:hAnsi="Times New Roman" w:cs="Times New Roman"/>
          <w:color w:val="000000"/>
          <w:spacing w:val="6"/>
          <w:sz w:val="28"/>
          <w:szCs w:val="28"/>
          <w:lang w:val="ru-RU" w:eastAsia="bg-BG"/>
        </w:rPr>
        <w:t>Карлово, тъй катоне се допуска </w:t>
      </w:r>
      <w:r w:rsidRPr="00EF0347">
        <w:rPr>
          <w:rFonts w:ascii="Times New Roman" w:eastAsia="Times New Roman" w:hAnsi="Times New Roman" w:cs="Times New Roman"/>
          <w:color w:val="000000"/>
          <w:spacing w:val="5"/>
          <w:sz w:val="28"/>
          <w:szCs w:val="28"/>
          <w:lang w:val="ru-RU" w:eastAsia="bg-BG"/>
        </w:rPr>
        <w:t>да има действаща Наредба въз основа на несъществуващи нормативни актове от по-висока степен.</w:t>
      </w:r>
    </w:p>
    <w:p w:rsidR="00EF0347" w:rsidRPr="00EF0347" w:rsidRDefault="00EF0347" w:rsidP="00EF0347">
      <w:pPr>
        <w:spacing w:after="0" w:line="280" w:lineRule="atLeast"/>
        <w:ind w:firstLine="640"/>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b/>
          <w:bCs/>
          <w:color w:val="000000"/>
          <w:sz w:val="28"/>
          <w:szCs w:val="28"/>
          <w:lang w:val="ru-RU" w:eastAsia="bg-BG"/>
        </w:rPr>
        <w:t>По искането за прогласяване на нищожност на наредбата съдът намира за установено следното от правна страна:</w:t>
      </w:r>
    </w:p>
    <w:p w:rsidR="00EF0347" w:rsidRPr="00EF0347" w:rsidRDefault="00EF0347" w:rsidP="00EF0347">
      <w:pPr>
        <w:spacing w:after="0" w:line="240" w:lineRule="auto"/>
        <w:jc w:val="both"/>
        <w:rPr>
          <w:rFonts w:ascii="Times New Roman" w:eastAsia="Times New Roman" w:hAnsi="Times New Roman" w:cs="Times New Roman"/>
          <w:color w:val="000000"/>
          <w:sz w:val="27"/>
          <w:szCs w:val="27"/>
          <w:lang w:eastAsia="bg-BG"/>
        </w:rPr>
      </w:pPr>
      <w:r w:rsidRPr="00EF0347">
        <w:rPr>
          <w:rFonts w:ascii="Times New Roman" w:eastAsia="Times New Roman" w:hAnsi="Times New Roman" w:cs="Times New Roman"/>
          <w:color w:val="000000"/>
          <w:sz w:val="28"/>
          <w:szCs w:val="28"/>
          <w:lang w:eastAsia="bg-BG"/>
        </w:rPr>
        <w:t>         Общинските съвети като органи на местното самоуправление на територията на съответната община, решават самостоятелно въпросите от местно значение, които законът е предоставил в тяхната компетентност. По силата на чл. 76, ал.3 от АПК, вр. с чл. 8 от ЗНА и с чл. 21, ал.2 от ЗМСМА и в изпълнение на предоставените им правомощия, те са овластени да издават административни актове, сред които и подзаконови нормативни актове  - наредби.</w:t>
      </w:r>
    </w:p>
    <w:p w:rsidR="00EF0347" w:rsidRPr="00EF0347" w:rsidRDefault="00EF0347" w:rsidP="00EF0347">
      <w:pPr>
        <w:spacing w:after="0" w:line="280" w:lineRule="atLeast"/>
        <w:ind w:firstLine="640"/>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val="ru-RU" w:eastAsia="bg-BG"/>
        </w:rPr>
        <w:lastRenderedPageBreak/>
        <w:t>Само по себе си неточното посочване на нормативни актове не е основание да се прогласи нищожността на наредбата в цялост, при условие, че към датата на издаването, съответно на измененията на наредбата, са действали нормативни актове регламентиращи  съответната материя.</w:t>
      </w:r>
    </w:p>
    <w:p w:rsidR="00EF0347" w:rsidRPr="00EF0347" w:rsidRDefault="00EF0347" w:rsidP="00EF0347">
      <w:pPr>
        <w:shd w:val="clear" w:color="auto" w:fill="FFFFFF"/>
        <w:spacing w:before="5" w:after="0" w:line="322" w:lineRule="atLeast"/>
        <w:ind w:right="10" w:firstLine="640"/>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val="ru-RU" w:eastAsia="bg-BG"/>
        </w:rPr>
        <w:t>В кокретния случай към датата на издаване на наредбата е действала </w:t>
      </w:r>
      <w:r w:rsidRPr="00EF0347">
        <w:rPr>
          <w:rFonts w:ascii="Times New Roman" w:eastAsia="Times New Roman" w:hAnsi="Times New Roman" w:cs="Times New Roman"/>
          <w:color w:val="000000"/>
          <w:sz w:val="28"/>
          <w:szCs w:val="28"/>
          <w:shd w:val="clear" w:color="auto" w:fill="FFFFFF"/>
          <w:lang w:eastAsia="bg-BG"/>
        </w:rPr>
        <w:t>Наредба № Iз-2377 от 2011 г. на Министерството на вътрешните работи и Министерството на регионалното развитие и благоустройството за правилата и нормите за пожарна безопасност при експлоатация на обектите (ДВ, бр. 81 от 2011 г.), която впоследствие е била отменена с </w:t>
      </w:r>
      <w:r w:rsidRPr="00EF0347">
        <w:rPr>
          <w:rFonts w:ascii="Times New Roman" w:eastAsia="Times New Roman" w:hAnsi="Times New Roman" w:cs="Times New Roman"/>
          <w:color w:val="000000"/>
          <w:sz w:val="28"/>
          <w:szCs w:val="28"/>
          <w:lang w:eastAsia="bg-BG"/>
        </w:rPr>
        <w:t>Наредба № 8121з-647 от 1 октомври 2014 г. за правилата и нормите за пожарна безопасност при експлоатация на обектите. </w:t>
      </w:r>
      <w:r w:rsidRPr="00EF0347">
        <w:rPr>
          <w:rFonts w:ascii="Times New Roman" w:eastAsia="Times New Roman" w:hAnsi="Times New Roman" w:cs="Times New Roman"/>
          <w:color w:val="000000"/>
          <w:spacing w:val="4"/>
          <w:sz w:val="28"/>
          <w:szCs w:val="28"/>
          <w:lang w:val="ru-RU" w:eastAsia="bg-BG"/>
        </w:rPr>
        <w:t>До </w:t>
      </w:r>
      <w:r w:rsidRPr="00EF0347">
        <w:rPr>
          <w:rFonts w:ascii="Times New Roman" w:eastAsia="Times New Roman" w:hAnsi="Times New Roman" w:cs="Times New Roman"/>
          <w:color w:val="000000"/>
          <w:spacing w:val="4"/>
          <w:sz w:val="28"/>
          <w:szCs w:val="28"/>
          <w:lang w:val="en-US" w:eastAsia="bg-BG"/>
        </w:rPr>
        <w:t>16.09.2010 </w:t>
      </w:r>
      <w:r w:rsidRPr="00EF0347">
        <w:rPr>
          <w:rFonts w:ascii="Times New Roman" w:eastAsia="Times New Roman" w:hAnsi="Times New Roman" w:cs="Times New Roman"/>
          <w:color w:val="000000"/>
          <w:spacing w:val="4"/>
          <w:sz w:val="28"/>
          <w:szCs w:val="28"/>
          <w:lang w:val="ru-RU" w:eastAsia="bg-BG"/>
        </w:rPr>
        <w:t>г. е бил в сила Закон за контрол над взривните вещества, огнестрелните оръжия и боеприпасите, който е отменен със </w:t>
      </w:r>
      <w:r w:rsidRPr="00EF0347">
        <w:rPr>
          <w:rFonts w:ascii="Times New Roman" w:eastAsia="Times New Roman" w:hAnsi="Times New Roman" w:cs="Times New Roman"/>
          <w:color w:val="000000"/>
          <w:spacing w:val="6"/>
          <w:sz w:val="28"/>
          <w:szCs w:val="28"/>
          <w:lang w:val="ru-RU" w:eastAsia="bg-BG"/>
        </w:rPr>
        <w:t>Закона за оръжията, боеприпасите, взривните </w:t>
      </w:r>
      <w:r w:rsidRPr="00EF0347">
        <w:rPr>
          <w:rFonts w:ascii="Times New Roman" w:eastAsia="Times New Roman" w:hAnsi="Times New Roman" w:cs="Times New Roman"/>
          <w:color w:val="000000"/>
          <w:spacing w:val="4"/>
          <w:sz w:val="28"/>
          <w:szCs w:val="28"/>
          <w:lang w:val="ru-RU" w:eastAsia="bg-BG"/>
        </w:rPr>
        <w:t>вещества и пиротехническите изделия.  Търговският закон е обнародван в ДВ бр. 48 от 18.06.1991г. /в сила от 01.07.1991г./</w:t>
      </w:r>
    </w:p>
    <w:p w:rsidR="00EF0347" w:rsidRPr="00EF0347" w:rsidRDefault="00EF0347" w:rsidP="00EF0347">
      <w:pPr>
        <w:spacing w:after="0" w:line="240" w:lineRule="auto"/>
        <w:ind w:firstLine="720"/>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eastAsia="bg-BG"/>
        </w:rPr>
        <w:t>Обявяване на нищожност на административен акт може да се поиска в случаите, когато е издаден от некомпетентен орган, било то по отношение на материалната, нормативно предоставена компетентност; било в случаите на неспазване на йерархическата зависимост между органите - компетентност по степен; при излизане на местните или регионалните административни органи извън рамките на териториалната си компетентност, както и при липса на компетентност по време, като в случая не е налице нито една от горепосочените предпоставки.</w:t>
      </w:r>
    </w:p>
    <w:p w:rsidR="00EF0347" w:rsidRPr="00EF0347" w:rsidRDefault="00EF0347" w:rsidP="00EF0347">
      <w:pPr>
        <w:spacing w:after="0" w:line="240" w:lineRule="auto"/>
        <w:ind w:firstLine="720"/>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eastAsia="bg-BG"/>
        </w:rPr>
        <w:t>Действително в разпоредбата на §3 на ЗР на наредбата наименованията на част от нормативните актове са посочени погрешно, </w:t>
      </w:r>
      <w:r w:rsidRPr="00EF0347">
        <w:rPr>
          <w:rFonts w:ascii="Times New Roman" w:eastAsia="Times New Roman" w:hAnsi="Times New Roman" w:cs="Times New Roman"/>
          <w:b/>
          <w:bCs/>
          <w:color w:val="000000"/>
          <w:sz w:val="28"/>
          <w:szCs w:val="28"/>
          <w:lang w:eastAsia="bg-BG"/>
        </w:rPr>
        <w:t>но това е основание да се отмени само и единствено тази разпоредба, като незаконосъобразна.</w:t>
      </w:r>
    </w:p>
    <w:p w:rsidR="00EF0347" w:rsidRPr="00EF0347" w:rsidRDefault="00EF0347" w:rsidP="00EF0347">
      <w:pPr>
        <w:spacing w:after="0" w:line="240" w:lineRule="auto"/>
        <w:ind w:firstLine="720"/>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eastAsia="bg-BG"/>
        </w:rPr>
        <w:t>Съгласно чл.168, ал.1, във вр. с чл. 196 от АПК с</w:t>
      </w:r>
      <w:r w:rsidRPr="00EF0347">
        <w:rPr>
          <w:rFonts w:ascii="Times New Roman" w:eastAsia="Times New Roman" w:hAnsi="Times New Roman" w:cs="Times New Roman"/>
          <w:color w:val="000000"/>
          <w:sz w:val="28"/>
          <w:szCs w:val="28"/>
          <w:lang w:val="en-AU" w:eastAsia="bg-BG"/>
        </w:rPr>
        <w:t>ъдът не се ограничава само с обсъждане на основанията, посочени от оспорващия, а е длъжен въз основа напредставените от страните доказателства да провери законосъобразността на оспорения административен акт на всички основания по</w:t>
      </w:r>
      <w:r w:rsidRPr="00EF0347">
        <w:rPr>
          <w:rFonts w:ascii="Times New Roman" w:eastAsia="Times New Roman" w:hAnsi="Times New Roman" w:cs="Times New Roman"/>
          <w:color w:val="000000"/>
          <w:sz w:val="28"/>
          <w:szCs w:val="28"/>
          <w:lang w:eastAsia="bg-BG"/>
        </w:rPr>
        <w:t> чл. 146.</w:t>
      </w:r>
    </w:p>
    <w:p w:rsidR="00EF0347" w:rsidRPr="00EF0347" w:rsidRDefault="00EF0347" w:rsidP="00EF0347">
      <w:pPr>
        <w:spacing w:after="0" w:line="240" w:lineRule="auto"/>
        <w:ind w:firstLine="720"/>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eastAsia="bg-BG"/>
        </w:rPr>
        <w:t>Във връзка с проверката, която е длъжен да направи административния съд за спазване процедурата, в която е бил приет акта, с оглед повелителните норми на чл.77 АПК и чл.26 ал.2 Закона за нормативните актове /ЗНА/, съдът намира за установено следното:</w:t>
      </w:r>
    </w:p>
    <w:p w:rsidR="00EF0347" w:rsidRPr="00EF0347" w:rsidRDefault="00EF0347" w:rsidP="00EF0347">
      <w:pPr>
        <w:spacing w:after="0" w:line="240" w:lineRule="auto"/>
        <w:ind w:firstLine="720"/>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eastAsia="bg-BG"/>
        </w:rPr>
        <w:t xml:space="preserve">Съгласно приложимата редакция съм датата на издаване на наредбата на чл. 26, ал.2 от ЗНА преди внасянето на проект на нормативен акт за издаване или приемане от компетентния орган съставителят на проекта го публикува на интернет страницата на съответната институция заедно с </w:t>
      </w:r>
      <w:r w:rsidRPr="00EF0347">
        <w:rPr>
          <w:rFonts w:ascii="Times New Roman" w:eastAsia="Times New Roman" w:hAnsi="Times New Roman" w:cs="Times New Roman"/>
          <w:color w:val="000000"/>
          <w:sz w:val="28"/>
          <w:szCs w:val="28"/>
          <w:lang w:eastAsia="bg-BG"/>
        </w:rPr>
        <w:lastRenderedPageBreak/>
        <w:t>мотивите, съответно доклада, като на заинтересованите лица се предоставя най-малко 14-дневен срок за предложения и становища по проекта.</w:t>
      </w:r>
    </w:p>
    <w:p w:rsidR="00EF0347" w:rsidRPr="00EF0347" w:rsidRDefault="00EF0347" w:rsidP="00EF0347">
      <w:pPr>
        <w:spacing w:after="0" w:line="240" w:lineRule="auto"/>
        <w:ind w:firstLine="720"/>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val="ru-RU" w:eastAsia="bg-BG"/>
        </w:rPr>
        <w:t>Наредбата за поддържане и опазване на обществения ред на </w:t>
      </w:r>
      <w:r w:rsidRPr="00EF0347">
        <w:rPr>
          <w:rFonts w:ascii="Times New Roman" w:eastAsia="Times New Roman" w:hAnsi="Times New Roman" w:cs="Times New Roman"/>
          <w:color w:val="000000"/>
          <w:spacing w:val="-1"/>
          <w:sz w:val="28"/>
          <w:szCs w:val="28"/>
          <w:lang w:val="ru-RU" w:eastAsia="bg-BG"/>
        </w:rPr>
        <w:t>територията на Община Карлово /л.380-392/е била приета с Решение </w:t>
      </w:r>
      <w:r w:rsidRPr="00EF0347">
        <w:rPr>
          <w:rFonts w:ascii="Times New Roman" w:eastAsia="Times New Roman" w:hAnsi="Times New Roman" w:cs="Times New Roman"/>
          <w:color w:val="000000"/>
          <w:spacing w:val="-1"/>
          <w:sz w:val="28"/>
          <w:szCs w:val="28"/>
          <w:lang w:val="en-US" w:eastAsia="bg-BG"/>
        </w:rPr>
        <w:t>№ 134, </w:t>
      </w:r>
      <w:r w:rsidRPr="00EF0347">
        <w:rPr>
          <w:rFonts w:ascii="Times New Roman" w:eastAsia="Times New Roman" w:hAnsi="Times New Roman" w:cs="Times New Roman"/>
          <w:color w:val="000000"/>
          <w:spacing w:val="-1"/>
          <w:sz w:val="28"/>
          <w:szCs w:val="28"/>
          <w:lang w:val="ru-RU" w:eastAsia="bg-BG"/>
        </w:rPr>
        <w:t>взето с </w:t>
      </w:r>
      <w:r w:rsidRPr="00EF0347">
        <w:rPr>
          <w:rFonts w:ascii="Times New Roman" w:eastAsia="Times New Roman" w:hAnsi="Times New Roman" w:cs="Times New Roman"/>
          <w:color w:val="000000"/>
          <w:spacing w:val="7"/>
          <w:sz w:val="28"/>
          <w:szCs w:val="28"/>
          <w:lang w:val="ru-RU" w:eastAsia="bg-BG"/>
        </w:rPr>
        <w:t>Протокол </w:t>
      </w:r>
      <w:r w:rsidRPr="00EF0347">
        <w:rPr>
          <w:rFonts w:ascii="Times New Roman" w:eastAsia="Times New Roman" w:hAnsi="Times New Roman" w:cs="Times New Roman"/>
          <w:color w:val="000000"/>
          <w:spacing w:val="7"/>
          <w:sz w:val="28"/>
          <w:szCs w:val="28"/>
          <w:lang w:val="en-US" w:eastAsia="bg-BG"/>
        </w:rPr>
        <w:t>№ 9 </w:t>
      </w:r>
      <w:r w:rsidRPr="00EF0347">
        <w:rPr>
          <w:rFonts w:ascii="Times New Roman" w:eastAsia="Times New Roman" w:hAnsi="Times New Roman" w:cs="Times New Roman"/>
          <w:color w:val="000000"/>
          <w:spacing w:val="7"/>
          <w:sz w:val="28"/>
          <w:szCs w:val="28"/>
          <w:lang w:eastAsia="bg-BG"/>
        </w:rPr>
        <w:t>от  </w:t>
      </w:r>
      <w:r w:rsidRPr="00EF0347">
        <w:rPr>
          <w:rFonts w:ascii="Times New Roman" w:eastAsia="Times New Roman" w:hAnsi="Times New Roman" w:cs="Times New Roman"/>
          <w:color w:val="000000"/>
          <w:spacing w:val="3"/>
          <w:sz w:val="28"/>
          <w:szCs w:val="28"/>
          <w:lang w:val="ru-RU" w:eastAsia="bg-BG"/>
        </w:rPr>
        <w:t>29.03.2012г. на Общински съвет Карлово</w:t>
      </w:r>
      <w:r w:rsidRPr="00EF0347">
        <w:rPr>
          <w:rFonts w:ascii="Times New Roman" w:eastAsia="Times New Roman" w:hAnsi="Times New Roman" w:cs="Times New Roman"/>
          <w:color w:val="000000"/>
          <w:spacing w:val="7"/>
          <w:sz w:val="28"/>
          <w:szCs w:val="28"/>
          <w:lang w:val="ru-RU" w:eastAsia="bg-BG"/>
        </w:rPr>
        <w:t> </w:t>
      </w:r>
      <w:r w:rsidRPr="00EF0347">
        <w:rPr>
          <w:rFonts w:ascii="Times New Roman" w:eastAsia="Times New Roman" w:hAnsi="Times New Roman" w:cs="Times New Roman"/>
          <w:color w:val="000000"/>
          <w:spacing w:val="7"/>
          <w:sz w:val="28"/>
          <w:szCs w:val="28"/>
          <w:lang w:eastAsia="bg-BG"/>
        </w:rPr>
        <w:t>/л.378- 379/. Видно от </w:t>
      </w:r>
      <w:r w:rsidRPr="00EF0347">
        <w:rPr>
          <w:rFonts w:ascii="Times New Roman" w:eastAsia="Times New Roman" w:hAnsi="Times New Roman" w:cs="Times New Roman"/>
          <w:color w:val="000000"/>
          <w:sz w:val="28"/>
          <w:szCs w:val="28"/>
          <w:lang w:eastAsia="bg-BG"/>
        </w:rPr>
        <w:t>представено  извлечение по делото извлечение от официал</w:t>
      </w:r>
      <w:r w:rsidRPr="00EF0347">
        <w:rPr>
          <w:rFonts w:ascii="Times New Roman" w:eastAsia="Times New Roman" w:hAnsi="Times New Roman" w:cs="Times New Roman"/>
          <w:color w:val="000000"/>
          <w:sz w:val="28"/>
          <w:szCs w:val="28"/>
          <w:lang w:eastAsia="bg-BG"/>
        </w:rPr>
        <w:softHyphen/>
        <w:t>ния сайт на Общината/л.412/ е, че датата на публикуване на наредбата е 13.03.2012г. т.е. при приемането на оспорения административен акт е била спазена разпоредбата на чл. 26, ал.2 от ЗНА.</w:t>
      </w:r>
    </w:p>
    <w:p w:rsidR="00EF0347" w:rsidRPr="00EF0347" w:rsidRDefault="00EF0347" w:rsidP="00EF0347">
      <w:pPr>
        <w:spacing w:after="0" w:line="240" w:lineRule="auto"/>
        <w:ind w:firstLine="720"/>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eastAsia="bg-BG"/>
        </w:rPr>
        <w:t>Решенията за приемане и изменения на наредбата са взети </w:t>
      </w:r>
      <w:proofErr w:type="spellStart"/>
      <w:r w:rsidRPr="00EF0347">
        <w:rPr>
          <w:rFonts w:ascii="Times New Roman" w:eastAsia="Times New Roman" w:hAnsi="Times New Roman" w:cs="Times New Roman"/>
          <w:color w:val="000000"/>
          <w:sz w:val="28"/>
          <w:szCs w:val="28"/>
          <w:lang w:val="en-AU" w:eastAsia="bg-BG"/>
        </w:rPr>
        <w:t>при</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наличието</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на</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визираните</w:t>
      </w:r>
      <w:proofErr w:type="spellEnd"/>
      <w:r w:rsidRPr="00EF0347">
        <w:rPr>
          <w:rFonts w:ascii="Times New Roman" w:eastAsia="Times New Roman" w:hAnsi="Times New Roman" w:cs="Times New Roman"/>
          <w:color w:val="000000"/>
          <w:sz w:val="28"/>
          <w:szCs w:val="28"/>
          <w:lang w:val="en-AU" w:eastAsia="bg-BG"/>
        </w:rPr>
        <w:t> в чл.27, ал.2 и ал.3 </w:t>
      </w:r>
      <w:proofErr w:type="spellStart"/>
      <w:r w:rsidRPr="00EF0347">
        <w:rPr>
          <w:rFonts w:ascii="Times New Roman" w:eastAsia="Times New Roman" w:hAnsi="Times New Roman" w:cs="Times New Roman"/>
          <w:color w:val="000000"/>
          <w:sz w:val="28"/>
          <w:szCs w:val="28"/>
          <w:lang w:val="en-AU" w:eastAsia="bg-BG"/>
        </w:rPr>
        <w:t>от</w:t>
      </w:r>
      <w:proofErr w:type="spellEnd"/>
      <w:r w:rsidRPr="00EF0347">
        <w:rPr>
          <w:rFonts w:ascii="Times New Roman" w:eastAsia="Times New Roman" w:hAnsi="Times New Roman" w:cs="Times New Roman"/>
          <w:color w:val="000000"/>
          <w:sz w:val="28"/>
          <w:szCs w:val="28"/>
          <w:lang w:val="en-AU" w:eastAsia="bg-BG"/>
        </w:rPr>
        <w:t> ЗМСМА </w:t>
      </w:r>
      <w:proofErr w:type="spellStart"/>
      <w:r w:rsidRPr="00EF0347">
        <w:rPr>
          <w:rFonts w:ascii="Times New Roman" w:eastAsia="Times New Roman" w:hAnsi="Times New Roman" w:cs="Times New Roman"/>
          <w:color w:val="000000"/>
          <w:sz w:val="28"/>
          <w:szCs w:val="28"/>
          <w:lang w:val="en-AU" w:eastAsia="bg-BG"/>
        </w:rPr>
        <w:t>изисквания</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за</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кворум</w:t>
      </w:r>
      <w:proofErr w:type="spellEnd"/>
      <w:r w:rsidRPr="00EF0347">
        <w:rPr>
          <w:rFonts w:ascii="Times New Roman" w:eastAsia="Times New Roman" w:hAnsi="Times New Roman" w:cs="Times New Roman"/>
          <w:color w:val="000000"/>
          <w:sz w:val="28"/>
          <w:szCs w:val="28"/>
          <w:lang w:eastAsia="bg-BG"/>
        </w:rPr>
        <w:t>.</w:t>
      </w:r>
    </w:p>
    <w:p w:rsidR="00EF0347" w:rsidRPr="00EF0347" w:rsidRDefault="00EF0347" w:rsidP="00EF0347">
      <w:pPr>
        <w:spacing w:after="0" w:line="240" w:lineRule="auto"/>
        <w:ind w:firstLine="720"/>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b/>
          <w:bCs/>
          <w:color w:val="000000"/>
          <w:sz w:val="28"/>
          <w:szCs w:val="28"/>
          <w:lang w:eastAsia="bg-BG"/>
        </w:rPr>
        <w:t>По отношение на оспорената от  </w:t>
      </w:r>
      <w:r w:rsidRPr="00EF0347">
        <w:rPr>
          <w:rFonts w:ascii="Times New Roman" w:eastAsia="Times New Roman" w:hAnsi="Times New Roman" w:cs="Times New Roman"/>
          <w:b/>
          <w:bCs/>
          <w:color w:val="000000"/>
          <w:spacing w:val="3"/>
          <w:sz w:val="28"/>
          <w:szCs w:val="28"/>
          <w:lang w:val="ru-RU" w:eastAsia="bg-BG"/>
        </w:rPr>
        <w:t>присъединения като жалбоподател </w:t>
      </w:r>
      <w:r w:rsidRPr="00EF0347">
        <w:rPr>
          <w:rFonts w:ascii="Times New Roman" w:eastAsia="Times New Roman" w:hAnsi="Times New Roman" w:cs="Times New Roman"/>
          <w:b/>
          <w:bCs/>
          <w:color w:val="000000"/>
          <w:sz w:val="28"/>
          <w:szCs w:val="28"/>
          <w:lang w:val="en-AU" w:eastAsia="bg-BG"/>
        </w:rPr>
        <w:t>П.Т.З. </w:t>
      </w:r>
      <w:r w:rsidRPr="00EF0347">
        <w:rPr>
          <w:rFonts w:ascii="Times New Roman" w:eastAsia="Times New Roman" w:hAnsi="Times New Roman" w:cs="Times New Roman"/>
          <w:b/>
          <w:bCs/>
          <w:color w:val="000000"/>
          <w:sz w:val="28"/>
          <w:szCs w:val="28"/>
          <w:lang w:eastAsia="bg-BG"/>
        </w:rPr>
        <w:t>разпоредба на чл. 36, ал.3 от наредбата, съдът намира за установено следното:</w:t>
      </w:r>
    </w:p>
    <w:p w:rsidR="00EF0347" w:rsidRPr="00EF0347" w:rsidRDefault="00EF0347" w:rsidP="00EF0347">
      <w:pPr>
        <w:spacing w:after="0" w:line="240" w:lineRule="auto"/>
        <w:ind w:firstLine="720"/>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eastAsia="bg-BG"/>
        </w:rPr>
        <w:t>Съгласно чл.  36, ал.3 от наредбата глобите в размер до 10лв. включително не подлежат на обжалване.</w:t>
      </w:r>
    </w:p>
    <w:p w:rsidR="00EF0347" w:rsidRPr="00EF0347" w:rsidRDefault="00EF0347" w:rsidP="00EF0347">
      <w:pPr>
        <w:spacing w:after="0" w:line="240" w:lineRule="auto"/>
        <w:ind w:firstLine="720"/>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eastAsia="bg-BG"/>
        </w:rPr>
        <w:t>Съдът намира тази разпоредбата за незаконосъобразна поради следното:</w:t>
      </w:r>
    </w:p>
    <w:p w:rsidR="00EF0347" w:rsidRPr="00EF0347" w:rsidRDefault="00EF0347" w:rsidP="00EF0347">
      <w:pPr>
        <w:spacing w:after="0" w:line="240" w:lineRule="auto"/>
        <w:ind w:firstLine="720"/>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eastAsia="bg-BG"/>
        </w:rPr>
        <w:t>С Тълкувателно решение № 1 от 01.03.2012г., постановено по конституционно дело № 10 от 2011г. Конституционният съд е </w:t>
      </w:r>
      <w:proofErr w:type="spellStart"/>
      <w:r w:rsidRPr="00EF0347">
        <w:rPr>
          <w:rFonts w:ascii="Times New Roman" w:eastAsia="Times New Roman" w:hAnsi="Times New Roman" w:cs="Times New Roman"/>
          <w:color w:val="000000"/>
          <w:sz w:val="28"/>
          <w:szCs w:val="28"/>
          <w:lang w:val="en-AU" w:eastAsia="bg-BG"/>
        </w:rPr>
        <w:t>обявил</w:t>
      </w:r>
      <w:proofErr w:type="spellEnd"/>
      <w:r w:rsidRPr="00EF0347">
        <w:rPr>
          <w:rFonts w:ascii="Times New Roman" w:eastAsia="Times New Roman" w:hAnsi="Times New Roman" w:cs="Times New Roman"/>
          <w:color w:val="000000"/>
          <w:sz w:val="28"/>
          <w:szCs w:val="28"/>
          <w:lang w:val="en-AU" w:eastAsia="bg-BG"/>
        </w:rPr>
        <w:t xml:space="preserve"> </w:t>
      </w:r>
      <w:proofErr w:type="spellStart"/>
      <w:r w:rsidRPr="00EF0347">
        <w:rPr>
          <w:rFonts w:ascii="Times New Roman" w:eastAsia="Times New Roman" w:hAnsi="Times New Roman" w:cs="Times New Roman"/>
          <w:color w:val="000000"/>
          <w:sz w:val="28"/>
          <w:szCs w:val="28"/>
          <w:lang w:val="en-AU" w:eastAsia="bg-BG"/>
        </w:rPr>
        <w:t>за</w:t>
      </w:r>
      <w:proofErr w:type="spellEnd"/>
      <w:r w:rsidRPr="00EF0347">
        <w:rPr>
          <w:rFonts w:ascii="Times New Roman" w:eastAsia="Times New Roman" w:hAnsi="Times New Roman" w:cs="Times New Roman"/>
          <w:color w:val="000000"/>
          <w:sz w:val="28"/>
          <w:szCs w:val="28"/>
          <w:lang w:val="en-AU" w:eastAsia="bg-BG"/>
        </w:rPr>
        <w:t xml:space="preserve"> </w:t>
      </w:r>
      <w:proofErr w:type="spellStart"/>
      <w:r w:rsidRPr="00EF0347">
        <w:rPr>
          <w:rFonts w:ascii="Times New Roman" w:eastAsia="Times New Roman" w:hAnsi="Times New Roman" w:cs="Times New Roman"/>
          <w:color w:val="000000"/>
          <w:sz w:val="28"/>
          <w:szCs w:val="28"/>
          <w:lang w:val="en-AU" w:eastAsia="bg-BG"/>
        </w:rPr>
        <w:t>противоконституционен</w:t>
      </w:r>
      <w:proofErr w:type="spellEnd"/>
      <w:r w:rsidRPr="00EF0347">
        <w:rPr>
          <w:rFonts w:ascii="Times New Roman" w:eastAsia="Times New Roman" w:hAnsi="Times New Roman" w:cs="Times New Roman"/>
          <w:color w:val="000000"/>
          <w:sz w:val="28"/>
          <w:szCs w:val="28"/>
          <w:lang w:val="en-AU" w:eastAsia="bg-BG"/>
        </w:rPr>
        <w:t xml:space="preserve"> </w:t>
      </w:r>
      <w:proofErr w:type="spellStart"/>
      <w:r w:rsidRPr="00EF0347">
        <w:rPr>
          <w:rFonts w:ascii="Times New Roman" w:eastAsia="Times New Roman" w:hAnsi="Times New Roman" w:cs="Times New Roman"/>
          <w:color w:val="000000"/>
          <w:sz w:val="28"/>
          <w:szCs w:val="28"/>
          <w:lang w:val="en-AU" w:eastAsia="bg-BG"/>
        </w:rPr>
        <w:t>чл</w:t>
      </w:r>
      <w:proofErr w:type="spellEnd"/>
      <w:r w:rsidRPr="00EF0347">
        <w:rPr>
          <w:rFonts w:ascii="Times New Roman" w:eastAsia="Times New Roman" w:hAnsi="Times New Roman" w:cs="Times New Roman"/>
          <w:color w:val="000000"/>
          <w:sz w:val="28"/>
          <w:szCs w:val="28"/>
          <w:lang w:val="en-AU" w:eastAsia="bg-BG"/>
        </w:rPr>
        <w:t xml:space="preserve">. 189, </w:t>
      </w:r>
      <w:proofErr w:type="spellStart"/>
      <w:r w:rsidRPr="00EF0347">
        <w:rPr>
          <w:rFonts w:ascii="Times New Roman" w:eastAsia="Times New Roman" w:hAnsi="Times New Roman" w:cs="Times New Roman"/>
          <w:color w:val="000000"/>
          <w:sz w:val="28"/>
          <w:szCs w:val="28"/>
          <w:lang w:val="en-AU" w:eastAsia="bg-BG"/>
        </w:rPr>
        <w:t>ал</w:t>
      </w:r>
      <w:proofErr w:type="spellEnd"/>
      <w:r w:rsidRPr="00EF0347">
        <w:rPr>
          <w:rFonts w:ascii="Times New Roman" w:eastAsia="Times New Roman" w:hAnsi="Times New Roman" w:cs="Times New Roman"/>
          <w:color w:val="000000"/>
          <w:sz w:val="28"/>
          <w:szCs w:val="28"/>
          <w:lang w:val="en-AU" w:eastAsia="bg-BG"/>
        </w:rPr>
        <w:t>. 13 </w:t>
      </w:r>
      <w:proofErr w:type="spellStart"/>
      <w:r w:rsidRPr="00EF0347">
        <w:rPr>
          <w:rFonts w:ascii="Times New Roman" w:eastAsia="Times New Roman" w:hAnsi="Times New Roman" w:cs="Times New Roman"/>
          <w:color w:val="000000"/>
          <w:sz w:val="28"/>
          <w:szCs w:val="28"/>
          <w:lang w:val="en-AU" w:eastAsia="bg-BG"/>
        </w:rPr>
        <w:t>от</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Закона</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за</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движението</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по</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пътищата</w:t>
      </w:r>
      <w:proofErr w:type="spellEnd"/>
      <w:r w:rsidRPr="00EF0347">
        <w:rPr>
          <w:rFonts w:ascii="Times New Roman" w:eastAsia="Times New Roman" w:hAnsi="Times New Roman" w:cs="Times New Roman"/>
          <w:color w:val="000000"/>
          <w:sz w:val="28"/>
          <w:szCs w:val="28"/>
          <w:lang w:eastAsia="bg-BG"/>
        </w:rPr>
        <w:t>.</w:t>
      </w:r>
    </w:p>
    <w:p w:rsidR="00EF0347" w:rsidRPr="00EF0347" w:rsidRDefault="00EF0347" w:rsidP="00EF0347">
      <w:pPr>
        <w:spacing w:after="0" w:line="240" w:lineRule="auto"/>
        <w:ind w:firstLine="720"/>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eastAsia="bg-BG"/>
        </w:rPr>
        <w:t>За да постанови това решение съдът е приел, че </w:t>
      </w:r>
      <w:r w:rsidRPr="00EF0347">
        <w:rPr>
          <w:rFonts w:ascii="Times New Roman" w:eastAsia="Times New Roman" w:hAnsi="Times New Roman" w:cs="Times New Roman"/>
          <w:color w:val="000000"/>
          <w:sz w:val="28"/>
          <w:szCs w:val="28"/>
          <w:lang w:val="en-AU" w:eastAsia="bg-BG"/>
        </w:rPr>
        <w:t>ниският размер на наложено административно наказание “глоба” не би следвало сам по себе си да оправдаеотпадането на възможността нарушителят да атакува наложеното му административно наказание пред съд.</w:t>
      </w:r>
      <w:r w:rsidRPr="00EF0347">
        <w:rPr>
          <w:rFonts w:ascii="Times New Roman" w:eastAsia="Times New Roman" w:hAnsi="Times New Roman" w:cs="Times New Roman"/>
          <w:color w:val="000000"/>
          <w:sz w:val="28"/>
          <w:szCs w:val="28"/>
          <w:lang w:eastAsia="bg-BG"/>
        </w:rPr>
        <w:t> Съдът е посочил, че </w:t>
      </w:r>
      <w:r w:rsidRPr="00EF0347">
        <w:rPr>
          <w:rFonts w:ascii="Times New Roman" w:eastAsia="Times New Roman" w:hAnsi="Times New Roman" w:cs="Times New Roman"/>
          <w:color w:val="000000"/>
          <w:sz w:val="28"/>
          <w:szCs w:val="28"/>
          <w:lang w:val="en-AU" w:eastAsia="bg-BG"/>
        </w:rPr>
        <w:t xml:space="preserve">е </w:t>
      </w:r>
      <w:proofErr w:type="spellStart"/>
      <w:r w:rsidRPr="00EF0347">
        <w:rPr>
          <w:rFonts w:ascii="Times New Roman" w:eastAsia="Times New Roman" w:hAnsi="Times New Roman" w:cs="Times New Roman"/>
          <w:color w:val="000000"/>
          <w:sz w:val="28"/>
          <w:szCs w:val="28"/>
          <w:lang w:val="en-AU" w:eastAsia="bg-BG"/>
        </w:rPr>
        <w:t>важна</w:t>
      </w:r>
      <w:proofErr w:type="spellEnd"/>
      <w:r w:rsidRPr="00EF0347">
        <w:rPr>
          <w:rFonts w:ascii="Times New Roman" w:eastAsia="Times New Roman" w:hAnsi="Times New Roman" w:cs="Times New Roman"/>
          <w:color w:val="000000"/>
          <w:sz w:val="28"/>
          <w:szCs w:val="28"/>
          <w:lang w:val="en-AU" w:eastAsia="bg-BG"/>
        </w:rPr>
        <w:t xml:space="preserve"> </w:t>
      </w:r>
      <w:proofErr w:type="spellStart"/>
      <w:r w:rsidRPr="00EF0347">
        <w:rPr>
          <w:rFonts w:ascii="Times New Roman" w:eastAsia="Times New Roman" w:hAnsi="Times New Roman" w:cs="Times New Roman"/>
          <w:color w:val="000000"/>
          <w:sz w:val="28"/>
          <w:szCs w:val="28"/>
          <w:lang w:val="en-AU" w:eastAsia="bg-BG"/>
        </w:rPr>
        <w:t>целта</w:t>
      </w:r>
      <w:proofErr w:type="spellEnd"/>
      <w:r w:rsidRPr="00EF0347">
        <w:rPr>
          <w:rFonts w:ascii="Times New Roman" w:eastAsia="Times New Roman" w:hAnsi="Times New Roman" w:cs="Times New Roman"/>
          <w:color w:val="000000"/>
          <w:sz w:val="28"/>
          <w:szCs w:val="28"/>
          <w:lang w:val="en-AU" w:eastAsia="bg-BG"/>
        </w:rPr>
        <w:t xml:space="preserve"> </w:t>
      </w:r>
      <w:proofErr w:type="spellStart"/>
      <w:r w:rsidRPr="00EF0347">
        <w:rPr>
          <w:rFonts w:ascii="Times New Roman" w:eastAsia="Times New Roman" w:hAnsi="Times New Roman" w:cs="Times New Roman"/>
          <w:color w:val="000000"/>
          <w:sz w:val="28"/>
          <w:szCs w:val="28"/>
          <w:lang w:val="en-AU" w:eastAsia="bg-BG"/>
        </w:rPr>
        <w:t>на</w:t>
      </w:r>
      <w:proofErr w:type="spellEnd"/>
      <w:r w:rsidRPr="00EF0347">
        <w:rPr>
          <w:rFonts w:ascii="Times New Roman" w:eastAsia="Times New Roman" w:hAnsi="Times New Roman" w:cs="Times New Roman"/>
          <w:color w:val="000000"/>
          <w:sz w:val="28"/>
          <w:szCs w:val="28"/>
          <w:lang w:val="en-AU" w:eastAsia="bg-BG"/>
        </w:rPr>
        <w:t xml:space="preserve"> </w:t>
      </w:r>
      <w:proofErr w:type="spellStart"/>
      <w:r w:rsidRPr="00EF0347">
        <w:rPr>
          <w:rFonts w:ascii="Times New Roman" w:eastAsia="Times New Roman" w:hAnsi="Times New Roman" w:cs="Times New Roman"/>
          <w:color w:val="000000"/>
          <w:sz w:val="28"/>
          <w:szCs w:val="28"/>
          <w:lang w:val="en-AU" w:eastAsia="bg-BG"/>
        </w:rPr>
        <w:t>правото</w:t>
      </w:r>
      <w:proofErr w:type="spellEnd"/>
      <w:r w:rsidRPr="00EF0347">
        <w:rPr>
          <w:rFonts w:ascii="Times New Roman" w:eastAsia="Times New Roman" w:hAnsi="Times New Roman" w:cs="Times New Roman"/>
          <w:color w:val="000000"/>
          <w:sz w:val="28"/>
          <w:szCs w:val="28"/>
          <w:lang w:val="en-AU" w:eastAsia="bg-BG"/>
        </w:rPr>
        <w:t xml:space="preserve"> </w:t>
      </w:r>
      <w:proofErr w:type="spellStart"/>
      <w:r w:rsidRPr="00EF0347">
        <w:rPr>
          <w:rFonts w:ascii="Times New Roman" w:eastAsia="Times New Roman" w:hAnsi="Times New Roman" w:cs="Times New Roman"/>
          <w:color w:val="000000"/>
          <w:sz w:val="28"/>
          <w:szCs w:val="28"/>
          <w:lang w:val="en-AU" w:eastAsia="bg-BG"/>
        </w:rPr>
        <w:t>на</w:t>
      </w:r>
      <w:proofErr w:type="spellEnd"/>
      <w:r w:rsidRPr="00EF0347">
        <w:rPr>
          <w:rFonts w:ascii="Times New Roman" w:eastAsia="Times New Roman" w:hAnsi="Times New Roman" w:cs="Times New Roman"/>
          <w:color w:val="000000"/>
          <w:sz w:val="28"/>
          <w:szCs w:val="28"/>
          <w:lang w:val="en-AU" w:eastAsia="bg-BG"/>
        </w:rPr>
        <w:t xml:space="preserve"> </w:t>
      </w:r>
      <w:proofErr w:type="spellStart"/>
      <w:r w:rsidRPr="00EF0347">
        <w:rPr>
          <w:rFonts w:ascii="Times New Roman" w:eastAsia="Times New Roman" w:hAnsi="Times New Roman" w:cs="Times New Roman"/>
          <w:color w:val="000000"/>
          <w:sz w:val="28"/>
          <w:szCs w:val="28"/>
          <w:lang w:val="en-AU" w:eastAsia="bg-BG"/>
        </w:rPr>
        <w:t>защита</w:t>
      </w:r>
      <w:proofErr w:type="spellEnd"/>
      <w:r w:rsidRPr="00EF0347">
        <w:rPr>
          <w:rFonts w:ascii="Times New Roman" w:eastAsia="Times New Roman" w:hAnsi="Times New Roman" w:cs="Times New Roman"/>
          <w:color w:val="000000"/>
          <w:sz w:val="28"/>
          <w:szCs w:val="28"/>
          <w:lang w:val="en-AU" w:eastAsia="bg-BG"/>
        </w:rPr>
        <w:t xml:space="preserve"> и </w:t>
      </w:r>
      <w:proofErr w:type="spellStart"/>
      <w:r w:rsidRPr="00EF0347">
        <w:rPr>
          <w:rFonts w:ascii="Times New Roman" w:eastAsia="Times New Roman" w:hAnsi="Times New Roman" w:cs="Times New Roman"/>
          <w:color w:val="000000"/>
          <w:sz w:val="28"/>
          <w:szCs w:val="28"/>
          <w:lang w:val="en-AU" w:eastAsia="bg-BG"/>
        </w:rPr>
        <w:t>тя</w:t>
      </w:r>
      <w:proofErr w:type="spellEnd"/>
      <w:r w:rsidRPr="00EF0347">
        <w:rPr>
          <w:rFonts w:ascii="Times New Roman" w:eastAsia="Times New Roman" w:hAnsi="Times New Roman" w:cs="Times New Roman"/>
          <w:color w:val="000000"/>
          <w:sz w:val="28"/>
          <w:szCs w:val="28"/>
          <w:lang w:val="en-AU" w:eastAsia="bg-BG"/>
        </w:rPr>
        <w:t xml:space="preserve"> </w:t>
      </w:r>
      <w:proofErr w:type="spellStart"/>
      <w:r w:rsidRPr="00EF0347">
        <w:rPr>
          <w:rFonts w:ascii="Times New Roman" w:eastAsia="Times New Roman" w:hAnsi="Times New Roman" w:cs="Times New Roman"/>
          <w:color w:val="000000"/>
          <w:sz w:val="28"/>
          <w:szCs w:val="28"/>
          <w:lang w:val="en-AU" w:eastAsia="bg-BG"/>
        </w:rPr>
        <w:t>не</w:t>
      </w:r>
      <w:proofErr w:type="spellEnd"/>
      <w:r w:rsidRPr="00EF0347">
        <w:rPr>
          <w:rFonts w:ascii="Times New Roman" w:eastAsia="Times New Roman" w:hAnsi="Times New Roman" w:cs="Times New Roman"/>
          <w:color w:val="000000"/>
          <w:sz w:val="28"/>
          <w:szCs w:val="28"/>
          <w:lang w:val="en-AU" w:eastAsia="bg-BG"/>
        </w:rPr>
        <w:t xml:space="preserve"> </w:t>
      </w:r>
      <w:proofErr w:type="spellStart"/>
      <w:r w:rsidRPr="00EF0347">
        <w:rPr>
          <w:rFonts w:ascii="Times New Roman" w:eastAsia="Times New Roman" w:hAnsi="Times New Roman" w:cs="Times New Roman"/>
          <w:color w:val="000000"/>
          <w:sz w:val="28"/>
          <w:szCs w:val="28"/>
          <w:lang w:val="en-AU" w:eastAsia="bg-BG"/>
        </w:rPr>
        <w:t>може</w:t>
      </w:r>
      <w:proofErr w:type="spellEnd"/>
      <w:r w:rsidRPr="00EF0347">
        <w:rPr>
          <w:rFonts w:ascii="Times New Roman" w:eastAsia="Times New Roman" w:hAnsi="Times New Roman" w:cs="Times New Roman"/>
          <w:color w:val="000000"/>
          <w:sz w:val="28"/>
          <w:szCs w:val="28"/>
          <w:lang w:val="en-AU" w:eastAsia="bg-BG"/>
        </w:rPr>
        <w:t xml:space="preserve"> </w:t>
      </w:r>
      <w:proofErr w:type="spellStart"/>
      <w:r w:rsidRPr="00EF0347">
        <w:rPr>
          <w:rFonts w:ascii="Times New Roman" w:eastAsia="Times New Roman" w:hAnsi="Times New Roman" w:cs="Times New Roman"/>
          <w:color w:val="000000"/>
          <w:sz w:val="28"/>
          <w:szCs w:val="28"/>
          <w:lang w:val="en-AU" w:eastAsia="bg-BG"/>
        </w:rPr>
        <w:t>да</w:t>
      </w:r>
      <w:proofErr w:type="spellEnd"/>
      <w:r w:rsidRPr="00EF0347">
        <w:rPr>
          <w:rFonts w:ascii="Times New Roman" w:eastAsia="Times New Roman" w:hAnsi="Times New Roman" w:cs="Times New Roman"/>
          <w:color w:val="000000"/>
          <w:sz w:val="28"/>
          <w:szCs w:val="28"/>
          <w:lang w:val="en-AU" w:eastAsia="bg-BG"/>
        </w:rPr>
        <w:t xml:space="preserve"> </w:t>
      </w:r>
      <w:proofErr w:type="spellStart"/>
      <w:r w:rsidRPr="00EF0347">
        <w:rPr>
          <w:rFonts w:ascii="Times New Roman" w:eastAsia="Times New Roman" w:hAnsi="Times New Roman" w:cs="Times New Roman"/>
          <w:color w:val="000000"/>
          <w:sz w:val="28"/>
          <w:szCs w:val="28"/>
          <w:lang w:val="en-AU" w:eastAsia="bg-BG"/>
        </w:rPr>
        <w:t>бъде</w:t>
      </w:r>
      <w:proofErr w:type="spellEnd"/>
      <w:r w:rsidRPr="00EF0347">
        <w:rPr>
          <w:rFonts w:ascii="Times New Roman" w:eastAsia="Times New Roman" w:hAnsi="Times New Roman" w:cs="Times New Roman"/>
          <w:color w:val="000000"/>
          <w:sz w:val="28"/>
          <w:szCs w:val="28"/>
          <w:lang w:val="en-AU" w:eastAsia="bg-BG"/>
        </w:rPr>
        <w:t xml:space="preserve"> </w:t>
      </w:r>
      <w:proofErr w:type="spellStart"/>
      <w:r w:rsidRPr="00EF0347">
        <w:rPr>
          <w:rFonts w:ascii="Times New Roman" w:eastAsia="Times New Roman" w:hAnsi="Times New Roman" w:cs="Times New Roman"/>
          <w:color w:val="000000"/>
          <w:sz w:val="28"/>
          <w:szCs w:val="28"/>
          <w:lang w:val="en-AU" w:eastAsia="bg-BG"/>
        </w:rPr>
        <w:t>преформулирана</w:t>
      </w:r>
      <w:proofErr w:type="spellEnd"/>
      <w:r w:rsidRPr="00EF0347">
        <w:rPr>
          <w:rFonts w:ascii="Times New Roman" w:eastAsia="Times New Roman" w:hAnsi="Times New Roman" w:cs="Times New Roman"/>
          <w:color w:val="000000"/>
          <w:sz w:val="28"/>
          <w:szCs w:val="28"/>
          <w:lang w:val="en-AU" w:eastAsia="bg-BG"/>
        </w:rPr>
        <w:t xml:space="preserve"> в </w:t>
      </w:r>
      <w:proofErr w:type="spellStart"/>
      <w:r w:rsidRPr="00EF0347">
        <w:rPr>
          <w:rFonts w:ascii="Times New Roman" w:eastAsia="Times New Roman" w:hAnsi="Times New Roman" w:cs="Times New Roman"/>
          <w:color w:val="000000"/>
          <w:sz w:val="28"/>
          <w:szCs w:val="28"/>
          <w:lang w:val="en-AU" w:eastAsia="bg-BG"/>
        </w:rPr>
        <w:t>зависимост</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от</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размера</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на</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глобата</w:t>
      </w:r>
      <w:proofErr w:type="spellEnd"/>
      <w:r w:rsidRPr="00EF0347">
        <w:rPr>
          <w:rFonts w:ascii="Times New Roman" w:eastAsia="Times New Roman" w:hAnsi="Times New Roman" w:cs="Times New Roman"/>
          <w:color w:val="000000"/>
          <w:sz w:val="28"/>
          <w:szCs w:val="28"/>
          <w:lang w:eastAsia="bg-BG"/>
        </w:rPr>
        <w:t>, като да се обвързва отпадането на съдебния контрол единствено в зависимост от преценката на законодателя за нисък с оглед регулираните от него отношения размер на глобата, </w:t>
      </w:r>
      <w:r w:rsidRPr="00EF0347">
        <w:rPr>
          <w:rFonts w:ascii="Times New Roman" w:eastAsia="Times New Roman" w:hAnsi="Times New Roman" w:cs="Times New Roman"/>
          <w:b/>
          <w:bCs/>
          <w:color w:val="000000"/>
          <w:sz w:val="28"/>
          <w:szCs w:val="28"/>
          <w:lang w:eastAsia="bg-BG"/>
        </w:rPr>
        <w:t>е недопустимо</w:t>
      </w:r>
      <w:r w:rsidRPr="00EF0347">
        <w:rPr>
          <w:rFonts w:ascii="Times New Roman" w:eastAsia="Times New Roman" w:hAnsi="Times New Roman" w:cs="Times New Roman"/>
          <w:color w:val="000000"/>
          <w:sz w:val="28"/>
          <w:szCs w:val="28"/>
          <w:lang w:eastAsia="bg-BG"/>
        </w:rPr>
        <w:t>.</w:t>
      </w:r>
    </w:p>
    <w:p w:rsidR="00EF0347" w:rsidRPr="00EF0347" w:rsidRDefault="00EF0347" w:rsidP="00EF0347">
      <w:pPr>
        <w:spacing w:after="0" w:line="240" w:lineRule="auto"/>
        <w:ind w:firstLine="720"/>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val="en-AU" w:eastAsia="bg-BG"/>
        </w:rPr>
        <w:t>В </w:t>
      </w:r>
      <w:proofErr w:type="spellStart"/>
      <w:r w:rsidRPr="00EF0347">
        <w:rPr>
          <w:rFonts w:ascii="Times New Roman" w:eastAsia="Times New Roman" w:hAnsi="Times New Roman" w:cs="Times New Roman"/>
          <w:color w:val="000000"/>
          <w:sz w:val="28"/>
          <w:szCs w:val="28"/>
          <w:lang w:val="en-AU" w:eastAsia="bg-BG"/>
        </w:rPr>
        <w:t>заключ</w:t>
      </w:r>
      <w:proofErr w:type="spellEnd"/>
      <w:r w:rsidRPr="00EF0347">
        <w:rPr>
          <w:rFonts w:ascii="Times New Roman" w:eastAsia="Times New Roman" w:hAnsi="Times New Roman" w:cs="Times New Roman"/>
          <w:color w:val="000000"/>
          <w:sz w:val="28"/>
          <w:szCs w:val="28"/>
          <w:lang w:eastAsia="bg-BG"/>
        </w:rPr>
        <w:t>ителната част на мотивите си, съдът е възприел, че</w:t>
      </w:r>
      <w:proofErr w:type="gramStart"/>
      <w:r w:rsidRPr="00EF0347">
        <w:rPr>
          <w:rFonts w:ascii="Times New Roman" w:eastAsia="Times New Roman" w:hAnsi="Times New Roman" w:cs="Times New Roman"/>
          <w:color w:val="000000"/>
          <w:sz w:val="28"/>
          <w:szCs w:val="28"/>
          <w:lang w:eastAsia="bg-BG"/>
        </w:rPr>
        <w:t> </w:t>
      </w:r>
      <w:r w:rsidRPr="00EF0347">
        <w:rPr>
          <w:rFonts w:ascii="Times New Roman" w:eastAsia="Times New Roman" w:hAnsi="Times New Roman" w:cs="Times New Roman"/>
          <w:color w:val="000000"/>
          <w:sz w:val="28"/>
          <w:szCs w:val="28"/>
          <w:lang w:val="en-AU" w:eastAsia="bg-BG"/>
        </w:rPr>
        <w:t> да</w:t>
      </w:r>
      <w:proofErr w:type="gramEnd"/>
      <w:r w:rsidRPr="00EF0347">
        <w:rPr>
          <w:rFonts w:ascii="Times New Roman" w:eastAsia="Times New Roman" w:hAnsi="Times New Roman" w:cs="Times New Roman"/>
          <w:color w:val="000000"/>
          <w:sz w:val="28"/>
          <w:szCs w:val="28"/>
          <w:lang w:val="en-AU" w:eastAsia="bg-BG"/>
        </w:rPr>
        <w:t> се допусне елиминиране или редуциране на съдържанието на основни права или на тяхнотоупражняване по съображения за целесъобразност е недопустимо, защото нарушава принципа за правовата държава (чл. 4, </w:t>
      </w:r>
      <w:proofErr w:type="spellStart"/>
      <w:r w:rsidRPr="00EF0347">
        <w:rPr>
          <w:rFonts w:ascii="Times New Roman" w:eastAsia="Times New Roman" w:hAnsi="Times New Roman" w:cs="Times New Roman"/>
          <w:color w:val="000000"/>
          <w:sz w:val="28"/>
          <w:szCs w:val="28"/>
          <w:lang w:val="en-AU" w:eastAsia="bg-BG"/>
        </w:rPr>
        <w:t>ал</w:t>
      </w:r>
      <w:proofErr w:type="spellEnd"/>
      <w:r w:rsidRPr="00EF0347">
        <w:rPr>
          <w:rFonts w:ascii="Times New Roman" w:eastAsia="Times New Roman" w:hAnsi="Times New Roman" w:cs="Times New Roman"/>
          <w:color w:val="000000"/>
          <w:sz w:val="28"/>
          <w:szCs w:val="28"/>
          <w:lang w:val="en-AU" w:eastAsia="bg-BG"/>
        </w:rPr>
        <w:t>. 1 </w:t>
      </w:r>
      <w:proofErr w:type="spellStart"/>
      <w:r w:rsidRPr="00EF0347">
        <w:rPr>
          <w:rFonts w:ascii="Times New Roman" w:eastAsia="Times New Roman" w:hAnsi="Times New Roman" w:cs="Times New Roman"/>
          <w:color w:val="000000"/>
          <w:sz w:val="28"/>
          <w:szCs w:val="28"/>
          <w:lang w:val="en-AU" w:eastAsia="bg-BG"/>
        </w:rPr>
        <w:t>от</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Конституцията</w:t>
      </w:r>
      <w:proofErr w:type="spellEnd"/>
      <w:r w:rsidRPr="00EF0347">
        <w:rPr>
          <w:rFonts w:ascii="Times New Roman" w:eastAsia="Times New Roman" w:hAnsi="Times New Roman" w:cs="Times New Roman"/>
          <w:color w:val="000000"/>
          <w:sz w:val="28"/>
          <w:szCs w:val="28"/>
          <w:lang w:val="en-AU" w:eastAsia="bg-BG"/>
        </w:rPr>
        <w:t>) и внася промени в баланса между изпълнителната и съдебната власт (чл. 8 </w:t>
      </w:r>
      <w:proofErr w:type="spellStart"/>
      <w:r w:rsidRPr="00EF0347">
        <w:rPr>
          <w:rFonts w:ascii="Times New Roman" w:eastAsia="Times New Roman" w:hAnsi="Times New Roman" w:cs="Times New Roman"/>
          <w:color w:val="000000"/>
          <w:sz w:val="28"/>
          <w:szCs w:val="28"/>
          <w:lang w:val="en-AU" w:eastAsia="bg-BG"/>
        </w:rPr>
        <w:t>от</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Конституцията</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без</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да</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има</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някаква</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опора</w:t>
      </w:r>
      <w:proofErr w:type="spellEnd"/>
      <w:r w:rsidRPr="00EF0347">
        <w:rPr>
          <w:rFonts w:ascii="Times New Roman" w:eastAsia="Times New Roman" w:hAnsi="Times New Roman" w:cs="Times New Roman"/>
          <w:color w:val="000000"/>
          <w:sz w:val="28"/>
          <w:szCs w:val="28"/>
          <w:lang w:val="en-AU" w:eastAsia="bg-BG"/>
        </w:rPr>
        <w:t> в </w:t>
      </w:r>
      <w:proofErr w:type="spellStart"/>
      <w:r w:rsidRPr="00EF0347">
        <w:rPr>
          <w:rFonts w:ascii="Times New Roman" w:eastAsia="Times New Roman" w:hAnsi="Times New Roman" w:cs="Times New Roman"/>
          <w:color w:val="000000"/>
          <w:sz w:val="28"/>
          <w:szCs w:val="28"/>
          <w:lang w:val="en-AU" w:eastAsia="bg-BG"/>
        </w:rPr>
        <w:t>основния</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закон</w:t>
      </w:r>
      <w:proofErr w:type="spellEnd"/>
      <w:r w:rsidRPr="00EF0347">
        <w:rPr>
          <w:rFonts w:ascii="Times New Roman" w:eastAsia="Times New Roman" w:hAnsi="Times New Roman" w:cs="Times New Roman"/>
          <w:color w:val="000000"/>
          <w:sz w:val="28"/>
          <w:szCs w:val="28"/>
          <w:lang w:val="en-AU" w:eastAsia="bg-BG"/>
        </w:rPr>
        <w:t>.</w:t>
      </w:r>
    </w:p>
    <w:p w:rsidR="00EF0347" w:rsidRPr="00EF0347" w:rsidRDefault="00EF0347" w:rsidP="00EF0347">
      <w:pPr>
        <w:spacing w:after="0" w:line="240" w:lineRule="auto"/>
        <w:ind w:firstLine="720"/>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eastAsia="bg-BG"/>
        </w:rPr>
        <w:t>В конкретния случай общинският съвет с процесната разпоредба е ограничил съвсем незаконосъобразно правото на защита на нарушителя </w:t>
      </w:r>
      <w:proofErr w:type="spellStart"/>
      <w:r w:rsidRPr="00EF0347">
        <w:rPr>
          <w:rFonts w:ascii="Times New Roman" w:eastAsia="Times New Roman" w:hAnsi="Times New Roman" w:cs="Times New Roman"/>
          <w:color w:val="000000"/>
          <w:sz w:val="28"/>
          <w:szCs w:val="28"/>
          <w:lang w:val="en-AU" w:eastAsia="bg-BG"/>
        </w:rPr>
        <w:t>да</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атакуваналоженото</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му</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административно</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наказание</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пред</w:t>
      </w:r>
      <w:proofErr w:type="spellEnd"/>
      <w:r w:rsidRPr="00EF0347">
        <w:rPr>
          <w:rFonts w:ascii="Times New Roman" w:eastAsia="Times New Roman" w:hAnsi="Times New Roman" w:cs="Times New Roman"/>
          <w:color w:val="000000"/>
          <w:sz w:val="28"/>
          <w:szCs w:val="28"/>
          <w:lang w:val="en-AU" w:eastAsia="bg-BG"/>
        </w:rPr>
        <w:t> </w:t>
      </w:r>
      <w:proofErr w:type="spellStart"/>
      <w:r w:rsidRPr="00EF0347">
        <w:rPr>
          <w:rFonts w:ascii="Times New Roman" w:eastAsia="Times New Roman" w:hAnsi="Times New Roman" w:cs="Times New Roman"/>
          <w:color w:val="000000"/>
          <w:sz w:val="28"/>
          <w:szCs w:val="28"/>
          <w:lang w:val="en-AU" w:eastAsia="bg-BG"/>
        </w:rPr>
        <w:t>съд</w:t>
      </w:r>
      <w:proofErr w:type="spellEnd"/>
      <w:r w:rsidRPr="00EF0347">
        <w:rPr>
          <w:rFonts w:ascii="Times New Roman" w:eastAsia="Times New Roman" w:hAnsi="Times New Roman" w:cs="Times New Roman"/>
          <w:color w:val="000000"/>
          <w:sz w:val="28"/>
          <w:szCs w:val="28"/>
          <w:lang w:eastAsia="bg-BG"/>
        </w:rPr>
        <w:t xml:space="preserve">, </w:t>
      </w:r>
      <w:r w:rsidRPr="00EF0347">
        <w:rPr>
          <w:rFonts w:ascii="Times New Roman" w:eastAsia="Times New Roman" w:hAnsi="Times New Roman" w:cs="Times New Roman"/>
          <w:color w:val="000000"/>
          <w:sz w:val="28"/>
          <w:szCs w:val="28"/>
          <w:lang w:eastAsia="bg-BG"/>
        </w:rPr>
        <w:lastRenderedPageBreak/>
        <w:t>и предвид цитираните по-горе мотиви на Конституционния съд,  тази разпоредба се явява незаконосъобразна, поради което същата следва да бъде отменена.</w:t>
      </w:r>
    </w:p>
    <w:p w:rsidR="00EF0347" w:rsidRPr="00EF0347" w:rsidRDefault="00EF0347" w:rsidP="00EF0347">
      <w:pPr>
        <w:spacing w:after="0" w:line="240" w:lineRule="auto"/>
        <w:ind w:firstLine="709"/>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eastAsia="bg-BG"/>
        </w:rPr>
        <w:t>С оглед изхода на спора, на основание чл. 143, ал. 1от АПК, в полза на протестиращата страна се дължат сторените разноски по производството, които се констатираха в размер на 20 лв.</w:t>
      </w:r>
    </w:p>
    <w:p w:rsidR="00EF0347" w:rsidRPr="00EF0347" w:rsidRDefault="00EF0347" w:rsidP="00EF0347">
      <w:pPr>
        <w:spacing w:after="0" w:line="240" w:lineRule="auto"/>
        <w:ind w:firstLine="709"/>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eastAsia="bg-BG"/>
        </w:rPr>
        <w:t>На присъединения като жалбоподател </w:t>
      </w:r>
      <w:r w:rsidRPr="00EF0347">
        <w:rPr>
          <w:rFonts w:ascii="Times New Roman" w:eastAsia="Times New Roman" w:hAnsi="Times New Roman" w:cs="Times New Roman"/>
          <w:color w:val="000000"/>
          <w:sz w:val="28"/>
          <w:szCs w:val="28"/>
          <w:lang w:val="en-AU" w:eastAsia="bg-BG"/>
        </w:rPr>
        <w:t>П.Т.З.</w:t>
      </w:r>
      <w:r w:rsidRPr="00EF0347">
        <w:rPr>
          <w:rFonts w:ascii="Times New Roman" w:eastAsia="Times New Roman" w:hAnsi="Times New Roman" w:cs="Times New Roman"/>
          <w:color w:val="000000"/>
          <w:sz w:val="28"/>
          <w:szCs w:val="28"/>
          <w:lang w:eastAsia="bg-BG"/>
        </w:rPr>
        <w:t>, следва да бъдат присъдени сторените от него разноски по делото, които се констатираха както следва: 10 лв. за внесена ДТ и 500 лв. за възнаграждение за адвокат или общо 510 лв.  </w:t>
      </w:r>
    </w:p>
    <w:p w:rsidR="00EF0347" w:rsidRPr="00EF0347" w:rsidRDefault="00EF0347" w:rsidP="00EF0347">
      <w:pPr>
        <w:spacing w:after="0" w:line="240" w:lineRule="auto"/>
        <w:ind w:firstLine="709"/>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eastAsia="bg-BG"/>
        </w:rPr>
        <w:t>Водим от горното, на основание чл. 193, ал. 1, предложение четвърто от АПК, съдът</w:t>
      </w:r>
    </w:p>
    <w:p w:rsidR="00EF0347" w:rsidRPr="00EF0347" w:rsidRDefault="00EF0347" w:rsidP="00EF0347">
      <w:pPr>
        <w:spacing w:after="0" w:line="240" w:lineRule="auto"/>
        <w:ind w:firstLine="709"/>
        <w:jc w:val="center"/>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b/>
          <w:bCs/>
          <w:color w:val="000000"/>
          <w:sz w:val="32"/>
          <w:szCs w:val="32"/>
          <w:lang w:eastAsia="bg-BG"/>
        </w:rPr>
        <w:t>Р  Е   Ш  И  :</w:t>
      </w:r>
    </w:p>
    <w:p w:rsidR="00EF0347" w:rsidRPr="00EF0347" w:rsidRDefault="00EF0347" w:rsidP="00EF0347">
      <w:pPr>
        <w:spacing w:after="0" w:line="240" w:lineRule="auto"/>
        <w:ind w:firstLine="709"/>
        <w:jc w:val="center"/>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b/>
          <w:bCs/>
          <w:color w:val="000000"/>
          <w:sz w:val="24"/>
          <w:szCs w:val="24"/>
          <w:lang w:eastAsia="bg-BG"/>
        </w:rPr>
        <w:t> </w:t>
      </w:r>
    </w:p>
    <w:p w:rsidR="00EF0347" w:rsidRPr="00EF0347" w:rsidRDefault="00EF0347" w:rsidP="00EF0347">
      <w:pPr>
        <w:spacing w:after="0" w:line="240" w:lineRule="auto"/>
        <w:ind w:firstLine="709"/>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b/>
          <w:bCs/>
          <w:color w:val="000000"/>
          <w:sz w:val="28"/>
          <w:szCs w:val="28"/>
          <w:lang w:eastAsia="bg-BG"/>
        </w:rPr>
        <w:t>ОТМЕНЯ</w:t>
      </w:r>
      <w:r w:rsidRPr="00EF0347">
        <w:rPr>
          <w:rFonts w:ascii="Times New Roman" w:eastAsia="Times New Roman" w:hAnsi="Times New Roman" w:cs="Times New Roman"/>
          <w:color w:val="000000"/>
          <w:sz w:val="28"/>
          <w:szCs w:val="28"/>
          <w:lang w:eastAsia="bg-BG"/>
        </w:rPr>
        <w:t> чл. 36, ал.3 и § 3</w:t>
      </w:r>
      <w:r w:rsidRPr="00EF0347">
        <w:rPr>
          <w:rFonts w:ascii="Times New Roman" w:eastAsia="Times New Roman" w:hAnsi="Times New Roman" w:cs="Times New Roman"/>
          <w:color w:val="000000"/>
          <w:spacing w:val="4"/>
          <w:sz w:val="27"/>
          <w:szCs w:val="27"/>
          <w:lang w:eastAsia="bg-BG"/>
        </w:rPr>
        <w:t> </w:t>
      </w:r>
      <w:r w:rsidRPr="00EF0347">
        <w:rPr>
          <w:rFonts w:ascii="Times New Roman" w:eastAsia="Times New Roman" w:hAnsi="Times New Roman" w:cs="Times New Roman"/>
          <w:color w:val="000000"/>
          <w:spacing w:val="4"/>
          <w:sz w:val="27"/>
          <w:szCs w:val="27"/>
          <w:lang w:val="ru-RU" w:eastAsia="bg-BG"/>
        </w:rPr>
        <w:t>ЗР на</w:t>
      </w:r>
      <w:r w:rsidRPr="00EF0347">
        <w:rPr>
          <w:rFonts w:ascii="Times New Roman" w:eastAsia="Times New Roman" w:hAnsi="Times New Roman" w:cs="Times New Roman"/>
          <w:color w:val="000000"/>
          <w:sz w:val="28"/>
          <w:szCs w:val="28"/>
          <w:lang w:val="ru-RU" w:eastAsia="bg-BG"/>
        </w:rPr>
        <w:t> Наредбата за поддържане и опазване на обществения ред на </w:t>
      </w:r>
      <w:r w:rsidRPr="00EF0347">
        <w:rPr>
          <w:rFonts w:ascii="Times New Roman" w:eastAsia="Times New Roman" w:hAnsi="Times New Roman" w:cs="Times New Roman"/>
          <w:color w:val="000000"/>
          <w:spacing w:val="-1"/>
          <w:sz w:val="28"/>
          <w:szCs w:val="28"/>
          <w:lang w:val="ru-RU" w:eastAsia="bg-BG"/>
        </w:rPr>
        <w:t>територията на Община Карлово , приета с Решение </w:t>
      </w:r>
      <w:r w:rsidRPr="00EF0347">
        <w:rPr>
          <w:rFonts w:ascii="Times New Roman" w:eastAsia="Times New Roman" w:hAnsi="Times New Roman" w:cs="Times New Roman"/>
          <w:color w:val="000000"/>
          <w:spacing w:val="-1"/>
          <w:sz w:val="28"/>
          <w:szCs w:val="28"/>
          <w:lang w:val="en-US" w:eastAsia="bg-BG"/>
        </w:rPr>
        <w:t>№ 134</w:t>
      </w:r>
      <w:r w:rsidRPr="00EF0347">
        <w:rPr>
          <w:rFonts w:ascii="Times New Roman" w:eastAsia="Times New Roman" w:hAnsi="Times New Roman" w:cs="Times New Roman"/>
          <w:color w:val="000000"/>
          <w:spacing w:val="7"/>
          <w:sz w:val="28"/>
          <w:szCs w:val="28"/>
          <w:lang w:val="en-US" w:eastAsia="bg-BG"/>
        </w:rPr>
        <w:t> </w:t>
      </w:r>
      <w:r w:rsidRPr="00EF0347">
        <w:rPr>
          <w:rFonts w:ascii="Times New Roman" w:eastAsia="Times New Roman" w:hAnsi="Times New Roman" w:cs="Times New Roman"/>
          <w:color w:val="000000"/>
          <w:spacing w:val="7"/>
          <w:sz w:val="28"/>
          <w:szCs w:val="28"/>
          <w:lang w:val="ru-RU" w:eastAsia="bg-BG"/>
        </w:rPr>
        <w:t>от </w:t>
      </w:r>
      <w:r w:rsidRPr="00EF0347">
        <w:rPr>
          <w:rFonts w:ascii="Times New Roman" w:eastAsia="Times New Roman" w:hAnsi="Times New Roman" w:cs="Times New Roman"/>
          <w:color w:val="000000"/>
          <w:spacing w:val="3"/>
          <w:sz w:val="28"/>
          <w:szCs w:val="28"/>
          <w:lang w:val="ru-RU" w:eastAsia="bg-BG"/>
        </w:rPr>
        <w:t>29.03.2012г.</w:t>
      </w:r>
      <w:r w:rsidRPr="00EF0347">
        <w:rPr>
          <w:rFonts w:ascii="Times New Roman" w:eastAsia="Times New Roman" w:hAnsi="Times New Roman" w:cs="Times New Roman"/>
          <w:color w:val="000000"/>
          <w:spacing w:val="-1"/>
          <w:sz w:val="28"/>
          <w:szCs w:val="28"/>
          <w:lang w:val="en-US" w:eastAsia="bg-BG"/>
        </w:rPr>
        <w:t>, </w:t>
      </w:r>
      <w:r w:rsidRPr="00EF0347">
        <w:rPr>
          <w:rFonts w:ascii="Times New Roman" w:eastAsia="Times New Roman" w:hAnsi="Times New Roman" w:cs="Times New Roman"/>
          <w:color w:val="000000"/>
          <w:spacing w:val="-1"/>
          <w:sz w:val="28"/>
          <w:szCs w:val="28"/>
          <w:lang w:val="ru-RU" w:eastAsia="bg-BG"/>
        </w:rPr>
        <w:t>взето с </w:t>
      </w:r>
      <w:r w:rsidRPr="00EF0347">
        <w:rPr>
          <w:rFonts w:ascii="Times New Roman" w:eastAsia="Times New Roman" w:hAnsi="Times New Roman" w:cs="Times New Roman"/>
          <w:color w:val="000000"/>
          <w:spacing w:val="7"/>
          <w:sz w:val="28"/>
          <w:szCs w:val="28"/>
          <w:lang w:val="ru-RU" w:eastAsia="bg-BG"/>
        </w:rPr>
        <w:t>протокол </w:t>
      </w:r>
      <w:r w:rsidRPr="00EF0347">
        <w:rPr>
          <w:rFonts w:ascii="Times New Roman" w:eastAsia="Times New Roman" w:hAnsi="Times New Roman" w:cs="Times New Roman"/>
          <w:color w:val="000000"/>
          <w:spacing w:val="7"/>
          <w:sz w:val="28"/>
          <w:szCs w:val="28"/>
          <w:lang w:val="en-US" w:eastAsia="bg-BG"/>
        </w:rPr>
        <w:t>№ 9 </w:t>
      </w:r>
      <w:r w:rsidRPr="00EF0347">
        <w:rPr>
          <w:rFonts w:ascii="Times New Roman" w:eastAsia="Times New Roman" w:hAnsi="Times New Roman" w:cs="Times New Roman"/>
          <w:color w:val="000000"/>
          <w:spacing w:val="7"/>
          <w:sz w:val="28"/>
          <w:szCs w:val="28"/>
          <w:lang w:val="ru-RU" w:eastAsia="bg-BG"/>
        </w:rPr>
        <w:t>на Общински съвет </w:t>
      </w:r>
      <w:r w:rsidRPr="00EF0347">
        <w:rPr>
          <w:rFonts w:ascii="Times New Roman" w:eastAsia="Times New Roman" w:hAnsi="Times New Roman" w:cs="Times New Roman"/>
          <w:color w:val="000000"/>
          <w:spacing w:val="7"/>
          <w:sz w:val="28"/>
          <w:szCs w:val="28"/>
          <w:lang w:val="en-US" w:eastAsia="bg-BG"/>
        </w:rPr>
        <w:t>– </w:t>
      </w:r>
      <w:r w:rsidRPr="00EF0347">
        <w:rPr>
          <w:rFonts w:ascii="Times New Roman" w:eastAsia="Times New Roman" w:hAnsi="Times New Roman" w:cs="Times New Roman"/>
          <w:color w:val="000000"/>
          <w:spacing w:val="7"/>
          <w:sz w:val="28"/>
          <w:szCs w:val="28"/>
          <w:lang w:val="ru-RU" w:eastAsia="bg-BG"/>
        </w:rPr>
        <w:t>Карлово.</w:t>
      </w:r>
    </w:p>
    <w:p w:rsidR="00EF0347" w:rsidRPr="00EF0347" w:rsidRDefault="00EF0347" w:rsidP="00EF0347">
      <w:pPr>
        <w:spacing w:after="0" w:line="240" w:lineRule="auto"/>
        <w:ind w:firstLine="720"/>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b/>
          <w:bCs/>
          <w:color w:val="000000"/>
          <w:sz w:val="28"/>
          <w:szCs w:val="28"/>
          <w:lang w:eastAsia="bg-BG"/>
        </w:rPr>
        <w:t>ОСЪЖДА</w:t>
      </w:r>
      <w:r w:rsidRPr="00EF0347">
        <w:rPr>
          <w:rFonts w:ascii="Times New Roman" w:eastAsia="Times New Roman" w:hAnsi="Times New Roman" w:cs="Times New Roman"/>
          <w:color w:val="000000"/>
          <w:sz w:val="28"/>
          <w:szCs w:val="28"/>
          <w:lang w:eastAsia="bg-BG"/>
        </w:rPr>
        <w:t> Общински съвет Карлово да заплати на Окръжна прокуратура – Пловдив сумата в размер 20 /двадесет/ лева, представляваща  заплатени разноски по делото.</w:t>
      </w:r>
    </w:p>
    <w:p w:rsidR="00EF0347" w:rsidRPr="00EF0347" w:rsidRDefault="00EF0347" w:rsidP="00EF0347">
      <w:pPr>
        <w:spacing w:after="0" w:line="240" w:lineRule="auto"/>
        <w:ind w:firstLine="720"/>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b/>
          <w:bCs/>
          <w:color w:val="000000"/>
          <w:sz w:val="28"/>
          <w:szCs w:val="28"/>
          <w:lang w:eastAsia="bg-BG"/>
        </w:rPr>
        <w:t>ОСЪЖДА</w:t>
      </w:r>
      <w:r w:rsidRPr="00EF0347">
        <w:rPr>
          <w:rFonts w:ascii="Times New Roman" w:eastAsia="Times New Roman" w:hAnsi="Times New Roman" w:cs="Times New Roman"/>
          <w:color w:val="000000"/>
          <w:sz w:val="28"/>
          <w:szCs w:val="28"/>
          <w:lang w:eastAsia="bg-BG"/>
        </w:rPr>
        <w:t> Общински съвет Карлово да заплати на </w:t>
      </w:r>
      <w:r w:rsidRPr="00EF0347">
        <w:rPr>
          <w:rFonts w:ascii="Times New Roman" w:eastAsia="Times New Roman" w:hAnsi="Times New Roman" w:cs="Times New Roman"/>
          <w:color w:val="000000"/>
          <w:sz w:val="28"/>
          <w:szCs w:val="28"/>
          <w:lang w:val="en-AU" w:eastAsia="bg-BG"/>
        </w:rPr>
        <w:t>П.Т.З., ЕГН **********,***</w:t>
      </w:r>
      <w:r w:rsidRPr="00EF0347">
        <w:rPr>
          <w:rFonts w:ascii="Times New Roman" w:eastAsia="Times New Roman" w:hAnsi="Times New Roman" w:cs="Times New Roman"/>
          <w:color w:val="000000"/>
          <w:sz w:val="28"/>
          <w:szCs w:val="28"/>
          <w:lang w:eastAsia="bg-BG"/>
        </w:rPr>
        <w:t> сумата в размер на 510 /петстотин и десет/ лева.</w:t>
      </w:r>
    </w:p>
    <w:p w:rsidR="00EF0347" w:rsidRPr="00EF0347" w:rsidRDefault="00EF0347" w:rsidP="00EF0347">
      <w:pPr>
        <w:spacing w:after="0" w:line="240" w:lineRule="auto"/>
        <w:ind w:firstLine="720"/>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eastAsia="bg-BG"/>
        </w:rPr>
        <w:t>Решението подлежи на касационно обжалване в 14-дневен срок от съобщението за изготвянето му пред Върховния административен съд на Република България.</w:t>
      </w:r>
    </w:p>
    <w:p w:rsidR="00EF0347" w:rsidRPr="00EF0347" w:rsidRDefault="00EF0347" w:rsidP="00EF0347">
      <w:pPr>
        <w:spacing w:after="0" w:line="240" w:lineRule="auto"/>
        <w:ind w:firstLine="720"/>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val="ru-RU" w:eastAsia="bg-BG"/>
        </w:rPr>
        <w:t>Решението да се разгласи по реда на чл.194 от АПК при неподаване на касационни жалби или протес</w:t>
      </w:r>
      <w:bookmarkStart w:id="0" w:name="_GoBack"/>
      <w:bookmarkEnd w:id="0"/>
      <w:r w:rsidRPr="00EF0347">
        <w:rPr>
          <w:rFonts w:ascii="Times New Roman" w:eastAsia="Times New Roman" w:hAnsi="Times New Roman" w:cs="Times New Roman"/>
          <w:color w:val="000000"/>
          <w:sz w:val="28"/>
          <w:szCs w:val="28"/>
          <w:lang w:val="ru-RU" w:eastAsia="bg-BG"/>
        </w:rPr>
        <w:t>ти или ако те са отхвърлени.</w:t>
      </w:r>
    </w:p>
    <w:p w:rsidR="00EF0347" w:rsidRPr="00EF0347" w:rsidRDefault="00EF0347" w:rsidP="00EF0347">
      <w:pPr>
        <w:spacing w:after="0" w:line="240" w:lineRule="auto"/>
        <w:ind w:firstLine="720"/>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eastAsia="bg-BG"/>
        </w:rPr>
        <w:t> </w:t>
      </w:r>
    </w:p>
    <w:p w:rsidR="00EF0347" w:rsidRPr="00EF0347" w:rsidRDefault="00EF0347" w:rsidP="00EF0347">
      <w:pPr>
        <w:spacing w:after="0" w:line="240" w:lineRule="auto"/>
        <w:ind w:firstLine="720"/>
        <w:jc w:val="both"/>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lang w:eastAsia="bg-BG"/>
        </w:rPr>
        <w:t> </w:t>
      </w:r>
    </w:p>
    <w:p w:rsidR="00EF0347" w:rsidRPr="00EF0347" w:rsidRDefault="00EF0347" w:rsidP="00EF0347">
      <w:pPr>
        <w:spacing w:after="0" w:line="240" w:lineRule="auto"/>
        <w:ind w:left="6092" w:firstLine="280"/>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val="ru-RU" w:eastAsia="bg-BG"/>
        </w:rPr>
        <w:t>ПРЕДСЕДАТЕЛ:       </w:t>
      </w:r>
    </w:p>
    <w:p w:rsidR="00EF0347" w:rsidRPr="00EF0347" w:rsidRDefault="00EF0347" w:rsidP="00EF0347">
      <w:pPr>
        <w:spacing w:after="0" w:line="240" w:lineRule="auto"/>
        <w:ind w:left="2552"/>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val="ru-RU" w:eastAsia="bg-BG"/>
        </w:rPr>
        <w:t> </w:t>
      </w:r>
    </w:p>
    <w:p w:rsidR="00EF0347" w:rsidRPr="00EF0347" w:rsidRDefault="00EF0347" w:rsidP="00EF0347">
      <w:pPr>
        <w:spacing w:after="0" w:line="240" w:lineRule="auto"/>
        <w:ind w:left="6424" w:firstLine="656"/>
        <w:rPr>
          <w:rFonts w:ascii="Times New Roman" w:eastAsia="Times New Roman" w:hAnsi="Times New Roman" w:cs="Times New Roman"/>
          <w:color w:val="000000"/>
          <w:sz w:val="28"/>
          <w:szCs w:val="28"/>
          <w:lang w:eastAsia="bg-BG"/>
        </w:rPr>
      </w:pPr>
      <w:r w:rsidRPr="00EF0347">
        <w:rPr>
          <w:rFonts w:ascii="Times New Roman" w:eastAsia="Times New Roman" w:hAnsi="Times New Roman" w:cs="Times New Roman"/>
          <w:color w:val="000000"/>
          <w:sz w:val="28"/>
          <w:szCs w:val="28"/>
          <w:lang w:val="ru-RU" w:eastAsia="bg-BG"/>
        </w:rPr>
        <w:t>ЧЛЕНОВЕ:                 </w:t>
      </w:r>
    </w:p>
    <w:p w:rsidR="00C61D3A" w:rsidRDefault="00C61D3A"/>
    <w:sectPr w:rsidR="00C61D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47"/>
    <w:rsid w:val="00C61D3A"/>
    <w:rsid w:val="00EF03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BF1AD-8396-4FAF-AAEC-D9F43A53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Danyo</dc:creator>
  <cp:keywords/>
  <dc:description/>
  <cp:lastModifiedBy>Danyo</cp:lastModifiedBy>
  <cp:revision>1</cp:revision>
  <dcterms:created xsi:type="dcterms:W3CDTF">2018-03-26T13:54:00Z</dcterms:created>
  <dcterms:modified xsi:type="dcterms:W3CDTF">2018-03-26T13:54:00Z</dcterms:modified>
</cp:coreProperties>
</file>