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F7" w:rsidRPr="005C36F7" w:rsidRDefault="005C36F7" w:rsidP="0026308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C36F7">
        <w:rPr>
          <w:rFonts w:ascii="Times New Roman" w:hAnsi="Times New Roman" w:cs="Times New Roman"/>
          <w:sz w:val="28"/>
          <w:szCs w:val="28"/>
          <w:lang w:eastAsia="bg-BG"/>
        </w:rPr>
        <w:t>Проект за санитарно-охранителни зони /СОЗ/ около водоизточници за питейно-битово водоснабдяване</w:t>
      </w:r>
    </w:p>
    <w:p w:rsidR="00853805" w:rsidRPr="005C36F7" w:rsidRDefault="00853805" w:rsidP="005C36F7">
      <w:pPr>
        <w:jc w:val="both"/>
        <w:rPr>
          <w:rFonts w:ascii="Times New Roman" w:hAnsi="Times New Roman" w:cs="Times New Roman"/>
          <w:sz w:val="28"/>
          <w:szCs w:val="28"/>
        </w:rPr>
      </w:pPr>
      <w:r w:rsidRPr="005C36F7">
        <w:rPr>
          <w:rFonts w:ascii="Times New Roman" w:hAnsi="Times New Roman" w:cs="Times New Roman"/>
          <w:sz w:val="28"/>
          <w:szCs w:val="28"/>
        </w:rPr>
        <w:br/>
      </w:r>
      <w:r w:rsidRPr="005C36F7">
        <w:rPr>
          <w:rFonts w:ascii="Times New Roman" w:hAnsi="Times New Roman" w:cs="Times New Roman"/>
          <w:sz w:val="28"/>
          <w:szCs w:val="28"/>
        </w:rPr>
        <w:br/>
      </w:r>
      <w:r w:rsidR="005C36F7">
        <w:rPr>
          <w:rFonts w:ascii="Times New Roman" w:hAnsi="Times New Roman" w:cs="Times New Roman"/>
          <w:sz w:val="28"/>
          <w:szCs w:val="28"/>
        </w:rPr>
        <w:t xml:space="preserve">Община Карлово </w:t>
      </w:r>
      <w:r w:rsidRPr="005C36F7">
        <w:rPr>
          <w:rFonts w:ascii="Times New Roman" w:hAnsi="Times New Roman" w:cs="Times New Roman"/>
          <w:sz w:val="28"/>
          <w:szCs w:val="28"/>
        </w:rPr>
        <w:t>съобщава, че във връзка с изискванията на Наредба № 3 за условията и реда за проучване, проектиране, утвърждаване и експлоатация на санитарно-охранителните зони около водоизточниците и съоръженията за питейно-битово водоснабдяване и около водоизточници на минерални води, използвани за лечебни, профилактични, питейни и хигиенни нужди (ДВ бр.88/2000 г.), обявява:</w:t>
      </w:r>
    </w:p>
    <w:p w:rsidR="00853805" w:rsidRPr="005C36F7" w:rsidRDefault="005C36F7" w:rsidP="005C36F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 санитарно - охранителна</w:t>
      </w:r>
      <w:r w:rsidR="00853805" w:rsidRPr="005C36F7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805" w:rsidRPr="005C36F7">
        <w:rPr>
          <w:rFonts w:ascii="Times New Roman" w:hAnsi="Times New Roman" w:cs="Times New Roman"/>
          <w:sz w:val="28"/>
          <w:szCs w:val="28"/>
        </w:rPr>
        <w:t xml:space="preserve"> /СОЗ/ </w:t>
      </w:r>
      <w:r>
        <w:rPr>
          <w:rFonts w:ascii="Times New Roman" w:hAnsi="Times New Roman" w:cs="Times New Roman"/>
          <w:sz w:val="28"/>
          <w:szCs w:val="28"/>
        </w:rPr>
        <w:t xml:space="preserve">около тръбен кладенец за водоснабдяване на „Вилно селище за екотуризъм“ в землището на град Калофер, общ. Карлово,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Пловдив при СДРУЖЕНИЕ СЛЪНЦЕ НА ВОДОЛЕЙ Пловдив </w:t>
      </w:r>
      <w:r w:rsidR="00853805" w:rsidRPr="005C36F7">
        <w:rPr>
          <w:rFonts w:ascii="Times New Roman" w:hAnsi="Times New Roman" w:cs="Times New Roman"/>
          <w:sz w:val="28"/>
          <w:szCs w:val="28"/>
        </w:rPr>
        <w:t>.</w:t>
      </w:r>
    </w:p>
    <w:p w:rsidR="00853805" w:rsidRPr="005C36F7" w:rsidRDefault="00853805" w:rsidP="005C36F7">
      <w:pPr>
        <w:jc w:val="both"/>
        <w:rPr>
          <w:rFonts w:ascii="Times New Roman" w:hAnsi="Times New Roman" w:cs="Times New Roman"/>
          <w:sz w:val="28"/>
          <w:szCs w:val="28"/>
        </w:rPr>
      </w:pPr>
      <w:r w:rsidRPr="005C36F7">
        <w:rPr>
          <w:rFonts w:ascii="Times New Roman" w:hAnsi="Times New Roman" w:cs="Times New Roman"/>
          <w:sz w:val="28"/>
          <w:szCs w:val="28"/>
        </w:rPr>
        <w:t>Разработения проект за СОЗ е на разположение на интересув</w:t>
      </w:r>
      <w:r w:rsidR="005C36F7">
        <w:rPr>
          <w:rFonts w:ascii="Times New Roman" w:hAnsi="Times New Roman" w:cs="Times New Roman"/>
          <w:sz w:val="28"/>
          <w:szCs w:val="28"/>
        </w:rPr>
        <w:t>ащите се всеки работен ден от 16.02.2018 г. до 16</w:t>
      </w:r>
      <w:r w:rsidRPr="005C36F7">
        <w:rPr>
          <w:rFonts w:ascii="Times New Roman" w:hAnsi="Times New Roman" w:cs="Times New Roman"/>
          <w:sz w:val="28"/>
          <w:szCs w:val="28"/>
        </w:rPr>
        <w:t>.0</w:t>
      </w:r>
      <w:r w:rsidR="005C36F7">
        <w:rPr>
          <w:rFonts w:ascii="Times New Roman" w:hAnsi="Times New Roman" w:cs="Times New Roman"/>
          <w:sz w:val="28"/>
          <w:szCs w:val="28"/>
        </w:rPr>
        <w:t>3</w:t>
      </w:r>
      <w:r w:rsidRPr="005C36F7">
        <w:rPr>
          <w:rFonts w:ascii="Times New Roman" w:hAnsi="Times New Roman" w:cs="Times New Roman"/>
          <w:sz w:val="28"/>
          <w:szCs w:val="28"/>
        </w:rPr>
        <w:t>.2</w:t>
      </w:r>
      <w:r w:rsidR="005C36F7">
        <w:rPr>
          <w:rFonts w:ascii="Times New Roman" w:hAnsi="Times New Roman" w:cs="Times New Roman"/>
          <w:sz w:val="28"/>
          <w:szCs w:val="28"/>
        </w:rPr>
        <w:t>018 г. от 8:1</w:t>
      </w:r>
      <w:r w:rsidRPr="005C36F7">
        <w:rPr>
          <w:rFonts w:ascii="Times New Roman" w:hAnsi="Times New Roman" w:cs="Times New Roman"/>
          <w:sz w:val="28"/>
          <w:szCs w:val="28"/>
        </w:rPr>
        <w:t>0 до 12:</w:t>
      </w:r>
      <w:r w:rsidR="005C36F7">
        <w:rPr>
          <w:rFonts w:ascii="Times New Roman" w:hAnsi="Times New Roman" w:cs="Times New Roman"/>
          <w:sz w:val="28"/>
          <w:szCs w:val="28"/>
        </w:rPr>
        <w:t>15</w:t>
      </w:r>
      <w:r w:rsidRPr="005C36F7">
        <w:rPr>
          <w:rFonts w:ascii="Times New Roman" w:hAnsi="Times New Roman" w:cs="Times New Roman"/>
          <w:sz w:val="28"/>
          <w:szCs w:val="28"/>
        </w:rPr>
        <w:t xml:space="preserve"> и от 13:</w:t>
      </w:r>
      <w:r w:rsidR="005C36F7">
        <w:rPr>
          <w:rFonts w:ascii="Times New Roman" w:hAnsi="Times New Roman" w:cs="Times New Roman"/>
          <w:sz w:val="28"/>
          <w:szCs w:val="28"/>
        </w:rPr>
        <w:t>00 до 17:00</w:t>
      </w:r>
      <w:r w:rsidRPr="005C36F7">
        <w:rPr>
          <w:rFonts w:ascii="Times New Roman" w:hAnsi="Times New Roman" w:cs="Times New Roman"/>
          <w:sz w:val="28"/>
          <w:szCs w:val="28"/>
        </w:rPr>
        <w:t xml:space="preserve"> часа в </w:t>
      </w:r>
      <w:r w:rsidR="005C36F7">
        <w:rPr>
          <w:rFonts w:ascii="Times New Roman" w:hAnsi="Times New Roman" w:cs="Times New Roman"/>
          <w:sz w:val="28"/>
          <w:szCs w:val="28"/>
        </w:rPr>
        <w:t>отдел „ПРЕ</w:t>
      </w:r>
      <w:r w:rsidR="00263082">
        <w:rPr>
          <w:rFonts w:ascii="Times New Roman" w:hAnsi="Times New Roman" w:cs="Times New Roman"/>
          <w:sz w:val="28"/>
          <w:szCs w:val="28"/>
        </w:rPr>
        <w:t xml:space="preserve"> </w:t>
      </w:r>
      <w:r w:rsidR="005C36F7">
        <w:rPr>
          <w:rFonts w:ascii="Times New Roman" w:hAnsi="Times New Roman" w:cs="Times New Roman"/>
          <w:sz w:val="28"/>
          <w:szCs w:val="28"/>
        </w:rPr>
        <w:t>и</w:t>
      </w:r>
      <w:r w:rsidR="002630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C36F7">
        <w:rPr>
          <w:rFonts w:ascii="Times New Roman" w:hAnsi="Times New Roman" w:cs="Times New Roman"/>
          <w:sz w:val="28"/>
          <w:szCs w:val="28"/>
        </w:rPr>
        <w:t>З“</w:t>
      </w:r>
      <w:r w:rsidRPr="005C36F7">
        <w:rPr>
          <w:rFonts w:ascii="Times New Roman" w:hAnsi="Times New Roman" w:cs="Times New Roman"/>
          <w:sz w:val="28"/>
          <w:szCs w:val="28"/>
        </w:rPr>
        <w:t>", ул. "</w:t>
      </w:r>
      <w:r w:rsidR="005C36F7">
        <w:rPr>
          <w:rFonts w:ascii="Times New Roman" w:hAnsi="Times New Roman" w:cs="Times New Roman"/>
          <w:sz w:val="28"/>
          <w:szCs w:val="28"/>
        </w:rPr>
        <w:t>Петко Събев</w:t>
      </w:r>
      <w:r w:rsidRPr="005C36F7">
        <w:rPr>
          <w:rFonts w:ascii="Times New Roman" w:hAnsi="Times New Roman" w:cs="Times New Roman"/>
          <w:sz w:val="28"/>
          <w:szCs w:val="28"/>
        </w:rPr>
        <w:t>" №  1.</w:t>
      </w:r>
    </w:p>
    <w:p w:rsidR="00853805" w:rsidRPr="005C36F7" w:rsidRDefault="00853805" w:rsidP="005C36F7">
      <w:pPr>
        <w:jc w:val="both"/>
        <w:rPr>
          <w:rFonts w:ascii="Times New Roman" w:hAnsi="Times New Roman" w:cs="Times New Roman"/>
          <w:sz w:val="28"/>
          <w:szCs w:val="28"/>
        </w:rPr>
      </w:pPr>
      <w:r w:rsidRPr="005C36F7">
        <w:rPr>
          <w:rFonts w:ascii="Times New Roman" w:hAnsi="Times New Roman" w:cs="Times New Roman"/>
          <w:sz w:val="28"/>
          <w:szCs w:val="28"/>
        </w:rPr>
        <w:t>Становища, предложения и възражения могат да</w:t>
      </w:r>
      <w:r w:rsidR="005C36F7">
        <w:rPr>
          <w:rFonts w:ascii="Times New Roman" w:hAnsi="Times New Roman" w:cs="Times New Roman"/>
          <w:sz w:val="28"/>
          <w:szCs w:val="28"/>
        </w:rPr>
        <w:t xml:space="preserve"> се подават писмено в срок до 16</w:t>
      </w:r>
      <w:r w:rsidRPr="005C36F7">
        <w:rPr>
          <w:rFonts w:ascii="Times New Roman" w:hAnsi="Times New Roman" w:cs="Times New Roman"/>
          <w:sz w:val="28"/>
          <w:szCs w:val="28"/>
        </w:rPr>
        <w:t>.0</w:t>
      </w:r>
      <w:r w:rsidR="005C36F7">
        <w:rPr>
          <w:rFonts w:ascii="Times New Roman" w:hAnsi="Times New Roman" w:cs="Times New Roman"/>
          <w:sz w:val="28"/>
          <w:szCs w:val="28"/>
        </w:rPr>
        <w:t>3</w:t>
      </w:r>
      <w:r w:rsidRPr="005C36F7">
        <w:rPr>
          <w:rFonts w:ascii="Times New Roman" w:hAnsi="Times New Roman" w:cs="Times New Roman"/>
          <w:sz w:val="28"/>
          <w:szCs w:val="28"/>
        </w:rPr>
        <w:t>.201</w:t>
      </w:r>
      <w:r w:rsidR="005C36F7">
        <w:rPr>
          <w:rFonts w:ascii="Times New Roman" w:hAnsi="Times New Roman" w:cs="Times New Roman"/>
          <w:sz w:val="28"/>
          <w:szCs w:val="28"/>
        </w:rPr>
        <w:t>8 г. в  Община Карлово</w:t>
      </w:r>
      <w:r w:rsidRPr="005C36F7">
        <w:rPr>
          <w:rFonts w:ascii="Times New Roman" w:hAnsi="Times New Roman" w:cs="Times New Roman"/>
          <w:sz w:val="28"/>
          <w:szCs w:val="28"/>
        </w:rPr>
        <w:t>, деловодств</w:t>
      </w:r>
      <w:r w:rsidR="005C36F7">
        <w:rPr>
          <w:rFonts w:ascii="Times New Roman" w:hAnsi="Times New Roman" w:cs="Times New Roman"/>
          <w:sz w:val="28"/>
          <w:szCs w:val="28"/>
        </w:rPr>
        <w:t>о, както и на електронен адрес:</w:t>
      </w:r>
      <w:r w:rsidR="005C36F7">
        <w:rPr>
          <w:rFonts w:ascii="Times New Roman" w:hAnsi="Times New Roman" w:cs="Times New Roman"/>
          <w:sz w:val="28"/>
          <w:szCs w:val="28"/>
          <w:lang w:val="en-US"/>
        </w:rPr>
        <w:t xml:space="preserve"> obshtina@karlovo.bg</w:t>
      </w:r>
      <w:r w:rsidRPr="005C36F7">
        <w:rPr>
          <w:rFonts w:ascii="Times New Roman" w:hAnsi="Times New Roman" w:cs="Times New Roman"/>
          <w:sz w:val="28"/>
          <w:szCs w:val="28"/>
        </w:rPr>
        <w:t>.</w:t>
      </w:r>
    </w:p>
    <w:p w:rsidR="00A85DFE" w:rsidRPr="005C36F7" w:rsidRDefault="00A85DFE">
      <w:pPr>
        <w:rPr>
          <w:rFonts w:ascii="Times New Roman" w:hAnsi="Times New Roman" w:cs="Times New Roman"/>
          <w:sz w:val="28"/>
          <w:szCs w:val="28"/>
        </w:rPr>
      </w:pPr>
    </w:p>
    <w:sectPr w:rsidR="00A85DFE" w:rsidRPr="005C3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40C49"/>
    <w:multiLevelType w:val="multilevel"/>
    <w:tmpl w:val="0EE4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05"/>
    <w:rsid w:val="000F72C8"/>
    <w:rsid w:val="001A1051"/>
    <w:rsid w:val="00263082"/>
    <w:rsid w:val="002C04DF"/>
    <w:rsid w:val="0031308C"/>
    <w:rsid w:val="005775A3"/>
    <w:rsid w:val="005C36F7"/>
    <w:rsid w:val="00603695"/>
    <w:rsid w:val="007E0E6C"/>
    <w:rsid w:val="00810057"/>
    <w:rsid w:val="008403FC"/>
    <w:rsid w:val="00853805"/>
    <w:rsid w:val="009829E5"/>
    <w:rsid w:val="00A85DFE"/>
    <w:rsid w:val="00C419B6"/>
    <w:rsid w:val="00C9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C4697A-F53A-499D-9773-7E363CF0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80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C3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Worck</dc:creator>
  <cp:keywords/>
  <dc:description/>
  <cp:lastModifiedBy>Worck</cp:lastModifiedBy>
  <cp:revision>2</cp:revision>
  <dcterms:created xsi:type="dcterms:W3CDTF">2018-02-16T07:31:00Z</dcterms:created>
  <dcterms:modified xsi:type="dcterms:W3CDTF">2018-02-16T07:31:00Z</dcterms:modified>
</cp:coreProperties>
</file>